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E7B" w:rsidRPr="00DA15AB" w:rsidRDefault="000122FD" w:rsidP="00E25E7B">
      <w:pPr>
        <w:widowControl/>
        <w:jc w:val="left"/>
        <w:rPr>
          <w:sz w:val="24"/>
          <w:szCs w:val="24"/>
        </w:rPr>
      </w:pPr>
      <w:r>
        <w:rPr>
          <w:rFonts w:ascii="宋体" w:hAnsi="宋体"/>
          <w:b/>
          <w:noProof/>
        </w:rPr>
        <mc:AlternateContent>
          <mc:Choice Requires="wps">
            <w:drawing>
              <wp:anchor distT="0" distB="0" distL="114300" distR="114300" simplePos="0" relativeHeight="251661312" behindDoc="0" locked="0" layoutInCell="1" allowOverlap="1">
                <wp:simplePos x="0" y="0"/>
                <wp:positionH relativeFrom="column">
                  <wp:posOffset>3676650</wp:posOffset>
                </wp:positionH>
                <wp:positionV relativeFrom="paragraph">
                  <wp:posOffset>-285750</wp:posOffset>
                </wp:positionV>
                <wp:extent cx="2000250" cy="266700"/>
                <wp:effectExtent l="9525" t="9525" r="9525"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266700"/>
                        </a:xfrm>
                        <a:prstGeom prst="rect">
                          <a:avLst/>
                        </a:prstGeom>
                        <a:solidFill>
                          <a:srgbClr val="FFFFFF"/>
                        </a:solidFill>
                        <a:ln w="9525">
                          <a:solidFill>
                            <a:srgbClr val="000000"/>
                          </a:solidFill>
                          <a:miter lim="800000"/>
                          <a:headEnd/>
                          <a:tailEnd/>
                        </a:ln>
                      </wps:spPr>
                      <wps:txbx>
                        <w:txbxContent>
                          <w:p w:rsidR="00E25E7B" w:rsidRDefault="00E25E7B" w:rsidP="00E25E7B">
                            <w:r>
                              <w:rPr>
                                <w:rFonts w:hint="eastAsia"/>
                              </w:rPr>
                              <w:t>编号：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9.5pt;margin-top:-22.5pt;width:1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2qHKgIAAFAEAAAOAAAAZHJzL2Uyb0RvYy54bWysVNtu2zAMfR+wfxD0vtjxkrQ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">
                <v:textbox>
                  <w:txbxContent>
                    <w:p w:rsidR="00E25E7B" w:rsidRDefault="00E25E7B" w:rsidP="00E25E7B">
                      <w:r>
                        <w:rPr>
                          <w:rFonts w:hint="eastAsia"/>
                        </w:rPr>
                        <w:t>编号：</w:t>
                      </w:r>
                    </w:p>
                  </w:txbxContent>
                </v:textbox>
              </v:shape>
            </w:pict>
          </mc:Fallback>
        </mc:AlternateContent>
      </w:r>
      <w:bookmarkStart w:id="0" w:name="_GoBack"/>
      <w:bookmarkEnd w:id="0"/>
    </w:p>
    <w:p w:rsidR="00E25E7B" w:rsidRPr="00DA15AB" w:rsidRDefault="007F09DB" w:rsidP="00E25E7B">
      <w:pPr>
        <w:jc w:val="center"/>
        <w:rPr>
          <w:rFonts w:ascii="宋体" w:hAnsi="宋体"/>
          <w:b/>
          <w:sz w:val="32"/>
          <w:szCs w:val="32"/>
        </w:rPr>
      </w:pPr>
      <w:r>
        <w:rPr>
          <w:rFonts w:ascii="宋体" w:hAnsi="宋体" w:hint="eastAsia"/>
          <w:b/>
          <w:kern w:val="0"/>
          <w:sz w:val="32"/>
          <w:szCs w:val="32"/>
        </w:rPr>
        <w:t>销售公司</w:t>
      </w:r>
      <w:r w:rsidR="00E25E7B" w:rsidRPr="00DA15AB">
        <w:rPr>
          <w:rFonts w:ascii="宋体" w:hAnsi="宋体" w:hint="eastAsia"/>
          <w:b/>
          <w:sz w:val="32"/>
          <w:szCs w:val="32"/>
        </w:rPr>
        <w:t>临时用电作业许可证</w:t>
      </w:r>
    </w:p>
    <w:p w:rsidR="00E25E7B" w:rsidRPr="00DA15AB" w:rsidRDefault="00E25E7B" w:rsidP="00137521">
      <w:pPr>
        <w:jc w:val="left"/>
        <w:rPr>
          <w:b/>
          <w:sz w:val="18"/>
          <w:szCs w:val="18"/>
        </w:rPr>
      </w:pPr>
      <w:r w:rsidRPr="00DA15AB">
        <w:rPr>
          <w:rFonts w:ascii="宋体" w:hAnsi="宋体" w:hint="eastAsia"/>
          <w:b/>
          <w:sz w:val="18"/>
          <w:szCs w:val="18"/>
        </w:rPr>
        <w:t>警报响起时，本许可证立刻无效。</w:t>
      </w:r>
    </w:p>
    <w:tbl>
      <w:tblPr>
        <w:tblW w:w="101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10"/>
        <w:gridCol w:w="645"/>
        <w:gridCol w:w="519"/>
        <w:gridCol w:w="1012"/>
        <w:gridCol w:w="264"/>
        <w:gridCol w:w="1877"/>
        <w:gridCol w:w="450"/>
        <w:gridCol w:w="224"/>
        <w:gridCol w:w="64"/>
        <w:gridCol w:w="1606"/>
        <w:gridCol w:w="598"/>
        <w:gridCol w:w="142"/>
        <w:gridCol w:w="1013"/>
        <w:gridCol w:w="1127"/>
      </w:tblGrid>
      <w:tr w:rsidR="00E25E7B" w:rsidRPr="00DA15AB" w:rsidTr="00137521">
        <w:trPr>
          <w:cantSplit/>
          <w:trHeight w:val="296"/>
          <w:jc w:val="center"/>
        </w:trPr>
        <w:tc>
          <w:tcPr>
            <w:tcW w:w="610" w:type="dxa"/>
            <w:vMerge w:val="restart"/>
            <w:tcBorders>
              <w:top w:val="nil"/>
              <w:left w:val="nil"/>
              <w:bottom w:val="nil"/>
              <w:right w:val="single" w:sz="4" w:space="0" w:color="auto"/>
            </w:tcBorders>
            <w:textDirection w:val="tbRlV"/>
          </w:tcPr>
          <w:p w:rsidR="00E25E7B" w:rsidRPr="00DA15AB" w:rsidRDefault="00E25E7B" w:rsidP="00D54CAE">
            <w:pPr>
              <w:ind w:left="113" w:right="113"/>
              <w:jc w:val="center"/>
              <w:rPr>
                <w:rFonts w:ascii="宋体" w:hAnsi="宋体"/>
                <w:sz w:val="18"/>
                <w:szCs w:val="18"/>
              </w:rPr>
            </w:pPr>
            <w:r w:rsidRPr="00DA15AB">
              <w:rPr>
                <w:rFonts w:ascii="宋体" w:hAnsi="宋体" w:hint="eastAsia"/>
                <w:sz w:val="18"/>
                <w:szCs w:val="18"/>
              </w:rPr>
              <w:t>一式三联 第一联由</w:t>
            </w:r>
            <w:r>
              <w:rPr>
                <w:rFonts w:ascii="宋体" w:hAnsi="宋体" w:hint="eastAsia"/>
                <w:sz w:val="18"/>
                <w:szCs w:val="18"/>
              </w:rPr>
              <w:t>作业单位</w:t>
            </w:r>
            <w:r w:rsidRPr="00DA15AB">
              <w:rPr>
                <w:rFonts w:ascii="宋体" w:hAnsi="宋体" w:hint="eastAsia"/>
                <w:sz w:val="18"/>
                <w:szCs w:val="18"/>
              </w:rPr>
              <w:t>归档</w:t>
            </w:r>
            <w:r w:rsidRPr="00DA15AB">
              <w:rPr>
                <w:rFonts w:ascii="宋体" w:hAnsi="宋体"/>
                <w:sz w:val="18"/>
                <w:szCs w:val="18"/>
              </w:rPr>
              <w:t xml:space="preserve">    第二联由</w:t>
            </w:r>
            <w:proofErr w:type="gramStart"/>
            <w:r w:rsidRPr="00DA15AB">
              <w:rPr>
                <w:rFonts w:ascii="宋体" w:hAnsi="宋体" w:hint="eastAsia"/>
                <w:sz w:val="18"/>
                <w:szCs w:val="18"/>
              </w:rPr>
              <w:t>配送电执行</w:t>
            </w:r>
            <w:proofErr w:type="gramEnd"/>
            <w:r w:rsidRPr="00DA15AB">
              <w:rPr>
                <w:rFonts w:ascii="宋体" w:hAnsi="宋体" w:hint="eastAsia"/>
                <w:sz w:val="18"/>
                <w:szCs w:val="18"/>
              </w:rPr>
              <w:t xml:space="preserve">人持有 </w:t>
            </w:r>
            <w:r w:rsidRPr="00DA15AB">
              <w:rPr>
                <w:rFonts w:hAnsi="宋体" w:cs="宋体" w:hint="eastAsia"/>
                <w:sz w:val="18"/>
                <w:szCs w:val="18"/>
              </w:rPr>
              <w:t>第三联由施工单位门持有</w:t>
            </w:r>
          </w:p>
        </w:tc>
        <w:tc>
          <w:tcPr>
            <w:tcW w:w="2176" w:type="dxa"/>
            <w:gridSpan w:val="3"/>
            <w:tcBorders>
              <w:top w:val="single" w:sz="8"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申请单位</w:t>
            </w:r>
            <w:r w:rsidRPr="00DA15AB">
              <w:rPr>
                <w:rFonts w:ascii="宋体" w:hAnsi="宋体"/>
                <w:sz w:val="18"/>
                <w:szCs w:val="18"/>
              </w:rPr>
              <w:t>/部门</w:t>
            </w:r>
          </w:p>
        </w:tc>
        <w:tc>
          <w:tcPr>
            <w:tcW w:w="2141" w:type="dxa"/>
            <w:gridSpan w:val="2"/>
            <w:tcBorders>
              <w:top w:val="single" w:sz="8" w:space="0" w:color="auto"/>
              <w:left w:val="single" w:sz="4" w:space="0" w:color="auto"/>
              <w:bottom w:val="single" w:sz="4" w:space="0" w:color="auto"/>
              <w:right w:val="single" w:sz="4" w:space="0" w:color="auto"/>
            </w:tcBorders>
            <w:vAlign w:val="center"/>
          </w:tcPr>
          <w:p w:rsidR="00E25E7B" w:rsidRPr="00DA15AB" w:rsidRDefault="00E25E7B" w:rsidP="00D54CAE">
            <w:pPr>
              <w:keepNext/>
              <w:keepLines/>
              <w:jc w:val="center"/>
              <w:rPr>
                <w:rFonts w:ascii="宋体" w:hAnsi="宋体"/>
                <w:sz w:val="18"/>
                <w:szCs w:val="18"/>
              </w:rPr>
            </w:pPr>
          </w:p>
        </w:tc>
        <w:tc>
          <w:tcPr>
            <w:tcW w:w="2344" w:type="dxa"/>
            <w:gridSpan w:val="4"/>
            <w:tcBorders>
              <w:top w:val="single" w:sz="8"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现场安全负责人</w:t>
            </w:r>
          </w:p>
        </w:tc>
        <w:tc>
          <w:tcPr>
            <w:tcW w:w="2880" w:type="dxa"/>
            <w:gridSpan w:val="4"/>
            <w:tcBorders>
              <w:top w:val="single" w:sz="8" w:space="0" w:color="auto"/>
              <w:left w:val="single" w:sz="4" w:space="0" w:color="auto"/>
              <w:bottom w:val="single" w:sz="4" w:space="0" w:color="auto"/>
              <w:right w:val="single" w:sz="8" w:space="0" w:color="auto"/>
            </w:tcBorders>
            <w:vAlign w:val="center"/>
          </w:tcPr>
          <w:p w:rsidR="00E25E7B" w:rsidRPr="00DA15AB" w:rsidRDefault="00E25E7B" w:rsidP="00D54CAE">
            <w:pPr>
              <w:keepNext/>
              <w:keepLines/>
              <w:jc w:val="center"/>
              <w:rPr>
                <w:rFonts w:ascii="宋体" w:hAnsi="宋体"/>
                <w:sz w:val="18"/>
                <w:szCs w:val="18"/>
              </w:rPr>
            </w:pPr>
          </w:p>
        </w:tc>
      </w:tr>
      <w:tr w:rsidR="00E25E7B" w:rsidRPr="00DA15AB" w:rsidTr="00137521">
        <w:trPr>
          <w:cantSplit/>
          <w:trHeight w:val="225"/>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cs="宋体"/>
                <w:sz w:val="18"/>
                <w:szCs w:val="18"/>
              </w:rPr>
            </w:pPr>
          </w:p>
        </w:tc>
        <w:tc>
          <w:tcPr>
            <w:tcW w:w="2176"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cs="宋体" w:hint="eastAsia"/>
                <w:sz w:val="18"/>
                <w:szCs w:val="18"/>
              </w:rPr>
              <w:t>作业内容</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keepNext/>
              <w:keepLines/>
              <w:jc w:val="center"/>
              <w:rPr>
                <w:rFonts w:ascii="宋体" w:hAnsi="宋体"/>
                <w:sz w:val="18"/>
                <w:szCs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作业</w:t>
            </w:r>
            <w:r w:rsidRPr="00DA15AB">
              <w:rPr>
                <w:rFonts w:ascii="宋体" w:hAnsi="宋体"/>
                <w:sz w:val="18"/>
                <w:szCs w:val="18"/>
              </w:rPr>
              <w:t>/施工地点</w:t>
            </w:r>
          </w:p>
        </w:tc>
        <w:tc>
          <w:tcPr>
            <w:tcW w:w="2880" w:type="dxa"/>
            <w:gridSpan w:val="4"/>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keepNext/>
              <w:keepLines/>
              <w:jc w:val="center"/>
              <w:rPr>
                <w:rFonts w:ascii="宋体" w:hAnsi="宋体"/>
                <w:sz w:val="18"/>
                <w:szCs w:val="18"/>
              </w:rPr>
            </w:pPr>
          </w:p>
        </w:tc>
      </w:tr>
      <w:tr w:rsidR="00E25E7B" w:rsidRPr="00DA15AB" w:rsidTr="00137521">
        <w:trPr>
          <w:cantSplit/>
          <w:trHeight w:val="173"/>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2176"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用电设备及功率</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keepNext/>
              <w:keepLines/>
              <w:jc w:val="center"/>
              <w:rPr>
                <w:rFonts w:ascii="宋体" w:hAnsi="宋体"/>
                <w:sz w:val="18"/>
                <w:szCs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工作电压</w:t>
            </w:r>
          </w:p>
        </w:tc>
        <w:tc>
          <w:tcPr>
            <w:tcW w:w="2880" w:type="dxa"/>
            <w:gridSpan w:val="4"/>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keepNext/>
              <w:keepLines/>
              <w:jc w:val="center"/>
              <w:rPr>
                <w:rFonts w:ascii="宋体" w:hAnsi="宋体"/>
                <w:sz w:val="18"/>
                <w:szCs w:val="18"/>
              </w:rPr>
            </w:pPr>
          </w:p>
        </w:tc>
      </w:tr>
      <w:tr w:rsidR="00E25E7B" w:rsidRPr="00DA15AB" w:rsidTr="00137521">
        <w:trPr>
          <w:cantSplit/>
          <w:trHeight w:val="235"/>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2176"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电源接入点</w:t>
            </w:r>
          </w:p>
        </w:tc>
        <w:tc>
          <w:tcPr>
            <w:tcW w:w="7365" w:type="dxa"/>
            <w:gridSpan w:val="10"/>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keepNext/>
              <w:keepLines/>
              <w:jc w:val="center"/>
              <w:rPr>
                <w:rFonts w:ascii="宋体" w:hAnsi="宋体"/>
                <w:sz w:val="18"/>
                <w:szCs w:val="18"/>
              </w:rPr>
            </w:pPr>
          </w:p>
        </w:tc>
      </w:tr>
      <w:tr w:rsidR="00E25E7B" w:rsidRPr="00DA15AB" w:rsidTr="00137521">
        <w:trPr>
          <w:cantSplit/>
          <w:trHeight w:val="311"/>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2176"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临时用电人</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keepNext/>
              <w:keepLines/>
              <w:ind w:left="12"/>
              <w:jc w:val="center"/>
              <w:rPr>
                <w:rFonts w:ascii="宋体" w:hAnsi="宋体"/>
                <w:sz w:val="18"/>
                <w:szCs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作业电工操作证号</w:t>
            </w:r>
          </w:p>
        </w:tc>
        <w:tc>
          <w:tcPr>
            <w:tcW w:w="2880" w:type="dxa"/>
            <w:gridSpan w:val="4"/>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keepNext/>
              <w:keepLines/>
              <w:jc w:val="center"/>
              <w:rPr>
                <w:rFonts w:ascii="宋体" w:hAnsi="宋体"/>
                <w:sz w:val="18"/>
                <w:szCs w:val="18"/>
              </w:rPr>
            </w:pPr>
          </w:p>
        </w:tc>
      </w:tr>
      <w:tr w:rsidR="00E25E7B" w:rsidRPr="00DA15AB" w:rsidTr="00137521">
        <w:trPr>
          <w:cantSplit/>
          <w:trHeight w:val="103"/>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2176"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对应动火作业票编号</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keepNext/>
              <w:keepLines/>
              <w:jc w:val="center"/>
              <w:rPr>
                <w:rFonts w:ascii="宋体" w:hAnsi="宋体"/>
                <w:sz w:val="18"/>
                <w:szCs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keepNext/>
              <w:keepLines/>
              <w:jc w:val="center"/>
              <w:rPr>
                <w:rFonts w:ascii="宋体" w:hAnsi="宋体"/>
                <w:sz w:val="18"/>
                <w:szCs w:val="18"/>
              </w:rPr>
            </w:pPr>
            <w:r w:rsidRPr="00DA15AB">
              <w:rPr>
                <w:rFonts w:ascii="宋体" w:hAnsi="宋体" w:hint="eastAsia"/>
                <w:sz w:val="18"/>
                <w:szCs w:val="18"/>
              </w:rPr>
              <w:t>动火作业票接收时间</w:t>
            </w:r>
          </w:p>
        </w:tc>
        <w:tc>
          <w:tcPr>
            <w:tcW w:w="2880" w:type="dxa"/>
            <w:gridSpan w:val="4"/>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keepNext/>
              <w:keepLines/>
              <w:jc w:val="center"/>
              <w:rPr>
                <w:rFonts w:ascii="宋体" w:hAnsi="宋体"/>
                <w:sz w:val="18"/>
                <w:szCs w:val="18"/>
              </w:rPr>
            </w:pPr>
          </w:p>
        </w:tc>
      </w:tr>
      <w:tr w:rsidR="00E25E7B" w:rsidRPr="00DA15AB" w:rsidTr="00137521">
        <w:trPr>
          <w:cantSplit/>
          <w:trHeight w:val="179"/>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2176"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批准临时用电时间</w:t>
            </w:r>
          </w:p>
        </w:tc>
        <w:tc>
          <w:tcPr>
            <w:tcW w:w="7365" w:type="dxa"/>
            <w:gridSpan w:val="10"/>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sz w:val="18"/>
                <w:szCs w:val="18"/>
              </w:rPr>
              <w:t xml:space="preserve"> 年　 月　 日 　时 　分至     年   月   日    时   分</w:t>
            </w:r>
          </w:p>
        </w:tc>
      </w:tr>
      <w:tr w:rsidR="00E25E7B" w:rsidRPr="00DA15AB" w:rsidTr="00D54CAE">
        <w:trPr>
          <w:cantSplit/>
          <w:trHeight w:val="340"/>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1164" w:type="dxa"/>
            <w:gridSpan w:val="2"/>
            <w:vMerge w:val="restart"/>
            <w:tcBorders>
              <w:top w:val="single" w:sz="4" w:space="0" w:color="auto"/>
              <w:left w:val="single" w:sz="4" w:space="0" w:color="auto"/>
              <w:right w:val="single" w:sz="4" w:space="0" w:color="auto"/>
            </w:tcBorders>
            <w:vAlign w:val="center"/>
          </w:tcPr>
          <w:p w:rsidR="00E25E7B" w:rsidRPr="00454A5A" w:rsidRDefault="00E25E7B" w:rsidP="00D54CAE">
            <w:pPr>
              <w:jc w:val="center"/>
              <w:rPr>
                <w:rFonts w:ascii="宋体" w:hAnsi="宋体"/>
                <w:sz w:val="18"/>
                <w:szCs w:val="18"/>
              </w:rPr>
            </w:pPr>
            <w:r w:rsidRPr="00454A5A">
              <w:rPr>
                <w:rFonts w:ascii="宋体" w:hAnsi="宋体" w:hint="eastAsia"/>
                <w:sz w:val="18"/>
                <w:szCs w:val="18"/>
              </w:rPr>
              <w:t>危害辨识</w:t>
            </w:r>
          </w:p>
          <w:p w:rsidR="00E25E7B" w:rsidRPr="00DA15AB" w:rsidRDefault="00E25E7B" w:rsidP="00D54CAE">
            <w:pPr>
              <w:jc w:val="center"/>
              <w:rPr>
                <w:rFonts w:ascii="宋体" w:hAnsi="宋体"/>
                <w:sz w:val="18"/>
                <w:szCs w:val="18"/>
              </w:rPr>
            </w:pPr>
            <w:r w:rsidRPr="00454A5A">
              <w:rPr>
                <w:rFonts w:ascii="宋体" w:hAnsi="宋体" w:hint="eastAsia"/>
                <w:sz w:val="18"/>
                <w:szCs w:val="18"/>
              </w:rPr>
              <w:t>（作业过程中可能存在的请打“√”）</w:t>
            </w:r>
          </w:p>
        </w:tc>
        <w:tc>
          <w:tcPr>
            <w:tcW w:w="3891" w:type="dxa"/>
            <w:gridSpan w:val="6"/>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rPr>
                <w:sz w:val="18"/>
                <w:szCs w:val="18"/>
              </w:rPr>
            </w:pPr>
            <w:r w:rsidRPr="00DA15AB">
              <w:rPr>
                <w:rFonts w:hint="eastAsia"/>
                <w:sz w:val="18"/>
                <w:szCs w:val="18"/>
              </w:rPr>
              <w:t>□无证作业</w:t>
            </w:r>
          </w:p>
          <w:p w:rsidR="00E25E7B" w:rsidRPr="00DA15AB" w:rsidRDefault="00E25E7B" w:rsidP="00D54CAE">
            <w:pPr>
              <w:rPr>
                <w:sz w:val="18"/>
                <w:szCs w:val="18"/>
              </w:rPr>
            </w:pPr>
            <w:r w:rsidRPr="00DA15AB">
              <w:rPr>
                <w:rFonts w:hint="eastAsia"/>
                <w:sz w:val="18"/>
                <w:szCs w:val="18"/>
              </w:rPr>
              <w:t>□电缆敷设不符合要求</w:t>
            </w:r>
          </w:p>
          <w:p w:rsidR="00E25E7B" w:rsidRPr="00DA15AB" w:rsidRDefault="00E25E7B" w:rsidP="00D54CAE">
            <w:pPr>
              <w:rPr>
                <w:sz w:val="18"/>
                <w:szCs w:val="18"/>
              </w:rPr>
            </w:pPr>
            <w:r w:rsidRPr="00DA15AB">
              <w:rPr>
                <w:rFonts w:hint="eastAsia"/>
                <w:sz w:val="18"/>
                <w:szCs w:val="18"/>
              </w:rPr>
              <w:t>□电缆损坏</w:t>
            </w:r>
          </w:p>
          <w:p w:rsidR="00E25E7B" w:rsidRPr="00DA15AB" w:rsidRDefault="00E25E7B" w:rsidP="00D54CAE">
            <w:pPr>
              <w:rPr>
                <w:sz w:val="18"/>
                <w:szCs w:val="18"/>
              </w:rPr>
            </w:pPr>
            <w:r w:rsidRPr="00DA15AB">
              <w:rPr>
                <w:rFonts w:hint="eastAsia"/>
                <w:sz w:val="18"/>
                <w:szCs w:val="18"/>
              </w:rPr>
              <w:t>□配电盘、配电箱短路</w:t>
            </w:r>
          </w:p>
          <w:p w:rsidR="00E25E7B" w:rsidRPr="00DA15AB" w:rsidRDefault="00E25E7B" w:rsidP="00D54CAE">
            <w:pPr>
              <w:rPr>
                <w:sz w:val="18"/>
                <w:szCs w:val="18"/>
              </w:rPr>
            </w:pPr>
            <w:r w:rsidRPr="00DA15AB">
              <w:rPr>
                <w:rFonts w:hint="eastAsia"/>
                <w:sz w:val="18"/>
                <w:szCs w:val="18"/>
              </w:rPr>
              <w:t>□配电箱没有漏保或不满足要求</w:t>
            </w:r>
          </w:p>
        </w:tc>
        <w:tc>
          <w:tcPr>
            <w:tcW w:w="4486" w:type="dxa"/>
            <w:gridSpan w:val="5"/>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ind w:left="180" w:hangingChars="100" w:hanging="180"/>
              <w:rPr>
                <w:sz w:val="18"/>
                <w:szCs w:val="18"/>
              </w:rPr>
            </w:pPr>
            <w:r w:rsidRPr="00DA15AB">
              <w:rPr>
                <w:rFonts w:hint="eastAsia"/>
                <w:sz w:val="18"/>
                <w:szCs w:val="18"/>
              </w:rPr>
              <w:t>□爆炸危险场所</w:t>
            </w:r>
            <w:r w:rsidRPr="00DA15AB">
              <w:rPr>
                <w:rFonts w:ascii="宋体" w:hAnsi="宋体"/>
                <w:sz w:val="18"/>
                <w:szCs w:val="18"/>
              </w:rPr>
              <w:t>临时电气设备和线路</w:t>
            </w:r>
            <w:r w:rsidRPr="00DA15AB">
              <w:rPr>
                <w:rFonts w:ascii="宋体" w:hAnsi="宋体" w:hint="eastAsia"/>
                <w:sz w:val="18"/>
                <w:szCs w:val="18"/>
              </w:rPr>
              <w:t>不符合</w:t>
            </w:r>
            <w:r w:rsidRPr="00DA15AB">
              <w:rPr>
                <w:rFonts w:ascii="宋体" w:hAnsi="宋体"/>
                <w:sz w:val="18"/>
                <w:szCs w:val="18"/>
              </w:rPr>
              <w:t>防爆要求</w:t>
            </w:r>
            <w:r w:rsidRPr="00DA15AB">
              <w:rPr>
                <w:rFonts w:hint="eastAsia"/>
                <w:sz w:val="18"/>
                <w:szCs w:val="18"/>
              </w:rPr>
              <w:t>。</w:t>
            </w:r>
          </w:p>
          <w:p w:rsidR="00E25E7B" w:rsidRPr="00DA15AB" w:rsidRDefault="00E25E7B" w:rsidP="00D54CAE">
            <w:pPr>
              <w:rPr>
                <w:sz w:val="18"/>
                <w:szCs w:val="18"/>
              </w:rPr>
            </w:pPr>
            <w:r w:rsidRPr="00DA15AB">
              <w:rPr>
                <w:rFonts w:hint="eastAsia"/>
                <w:sz w:val="18"/>
                <w:szCs w:val="18"/>
              </w:rPr>
              <w:t>□临时停送电未执行挂牌上锁程序</w:t>
            </w:r>
          </w:p>
          <w:p w:rsidR="00E25E7B" w:rsidRPr="00DA15AB" w:rsidRDefault="00E25E7B" w:rsidP="00D54CAE">
            <w:pPr>
              <w:rPr>
                <w:sz w:val="18"/>
                <w:szCs w:val="18"/>
              </w:rPr>
            </w:pPr>
            <w:r w:rsidRPr="00DA15AB">
              <w:rPr>
                <w:rFonts w:ascii="宋体" w:hAnsi="宋体" w:hint="eastAsia"/>
                <w:sz w:val="18"/>
                <w:szCs w:val="18"/>
              </w:rPr>
              <w:t>□作业</w:t>
            </w:r>
            <w:r w:rsidRPr="00DA15AB">
              <w:rPr>
                <w:rFonts w:ascii="宋体" w:hAnsi="宋体"/>
                <w:sz w:val="18"/>
                <w:szCs w:val="18"/>
              </w:rPr>
              <w:t>条件发生重大变化</w:t>
            </w:r>
            <w:r w:rsidRPr="00DA15AB">
              <w:rPr>
                <w:rFonts w:ascii="宋体" w:hAnsi="宋体" w:hint="eastAsia"/>
                <w:sz w:val="18"/>
                <w:szCs w:val="18"/>
              </w:rPr>
              <w:t>，未重新办理许可证</w:t>
            </w:r>
          </w:p>
          <w:p w:rsidR="00E25E7B" w:rsidRPr="00DA15AB" w:rsidRDefault="00E25E7B" w:rsidP="00D54CAE">
            <w:pPr>
              <w:rPr>
                <w:sz w:val="18"/>
                <w:szCs w:val="18"/>
                <w:u w:val="single"/>
              </w:rPr>
            </w:pPr>
            <w:r w:rsidRPr="00DA15AB">
              <w:rPr>
                <w:rFonts w:hint="eastAsia"/>
                <w:sz w:val="18"/>
                <w:szCs w:val="18"/>
              </w:rPr>
              <w:t>□其他</w:t>
            </w:r>
          </w:p>
        </w:tc>
      </w:tr>
      <w:tr w:rsidR="00E25E7B" w:rsidRPr="00DA15AB" w:rsidTr="00137521">
        <w:trPr>
          <w:cantSplit/>
          <w:trHeight w:val="93"/>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1164" w:type="dxa"/>
            <w:gridSpan w:val="2"/>
            <w:vMerge/>
            <w:tcBorders>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p>
        </w:tc>
        <w:tc>
          <w:tcPr>
            <w:tcW w:w="8377" w:type="dxa"/>
            <w:gridSpan w:val="11"/>
            <w:tcBorders>
              <w:top w:val="single" w:sz="4" w:space="0" w:color="auto"/>
              <w:left w:val="single" w:sz="4" w:space="0" w:color="auto"/>
              <w:bottom w:val="single" w:sz="4" w:space="0" w:color="auto"/>
              <w:right w:val="single" w:sz="8" w:space="0" w:color="auto"/>
            </w:tcBorders>
          </w:tcPr>
          <w:p w:rsidR="00E25E7B" w:rsidRPr="00DA15AB" w:rsidRDefault="00E25E7B" w:rsidP="00D54CAE">
            <w:pPr>
              <w:rPr>
                <w:rFonts w:ascii="宋体" w:hAnsi="宋体"/>
                <w:sz w:val="18"/>
                <w:szCs w:val="18"/>
              </w:rPr>
            </w:pPr>
            <w:r w:rsidRPr="00DA15AB">
              <w:rPr>
                <w:rFonts w:ascii="宋体" w:hAnsi="宋体" w:cs="宋体" w:hint="eastAsia"/>
                <w:kern w:val="0"/>
                <w:sz w:val="18"/>
                <w:szCs w:val="18"/>
              </w:rPr>
              <w:t>辨识人（施工单位）：</w:t>
            </w:r>
            <w:r w:rsidRPr="00DA15AB">
              <w:rPr>
                <w:rFonts w:ascii="宋体" w:hAnsi="宋体" w:cs="宋体"/>
                <w:kern w:val="0"/>
                <w:sz w:val="18"/>
                <w:szCs w:val="18"/>
              </w:rPr>
              <w:t xml:space="preserve"> </w:t>
            </w:r>
            <w:r w:rsidR="000F689A">
              <w:rPr>
                <w:rFonts w:ascii="宋体" w:hAnsi="宋体" w:cs="宋体"/>
                <w:kern w:val="0"/>
                <w:sz w:val="18"/>
                <w:szCs w:val="18"/>
              </w:rPr>
              <w:t xml:space="preserve">                     </w:t>
            </w:r>
            <w:r w:rsidRPr="00DA15AB">
              <w:rPr>
                <w:rFonts w:ascii="宋体" w:hAnsi="宋体" w:cs="宋体"/>
                <w:kern w:val="0"/>
                <w:sz w:val="18"/>
                <w:szCs w:val="18"/>
              </w:rPr>
              <w:t>确认人（签发部门）：</w:t>
            </w:r>
          </w:p>
        </w:tc>
      </w:tr>
      <w:tr w:rsidR="00DC0145" w:rsidRPr="00DA15AB" w:rsidTr="00DC0145">
        <w:trPr>
          <w:cantSplit/>
          <w:trHeight w:val="183"/>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b/>
                <w:sz w:val="18"/>
                <w:szCs w:val="18"/>
              </w:rPr>
            </w:pPr>
            <w:r w:rsidRPr="00DA15AB">
              <w:rPr>
                <w:rFonts w:ascii="宋体" w:hAnsi="宋体" w:hint="eastAsia"/>
                <w:b/>
                <w:sz w:val="18"/>
                <w:szCs w:val="18"/>
              </w:rPr>
              <w:t>序号</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b/>
                <w:sz w:val="18"/>
                <w:szCs w:val="18"/>
              </w:rPr>
            </w:pPr>
            <w:r w:rsidRPr="00DA15AB">
              <w:rPr>
                <w:rFonts w:ascii="宋体" w:hAnsi="宋体" w:hint="eastAsia"/>
                <w:b/>
                <w:sz w:val="18"/>
                <w:szCs w:val="18"/>
              </w:rPr>
              <w:t>主要安全措施</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b/>
                <w:sz w:val="18"/>
                <w:szCs w:val="18"/>
              </w:rPr>
            </w:pPr>
            <w:r>
              <w:rPr>
                <w:rFonts w:ascii="宋体" w:hAnsi="宋体" w:hint="eastAsia"/>
                <w:b/>
                <w:sz w:val="18"/>
                <w:szCs w:val="18"/>
              </w:rPr>
              <w:t>落实</w:t>
            </w:r>
            <w:r w:rsidRPr="00DA15AB">
              <w:rPr>
                <w:rFonts w:ascii="宋体" w:hAnsi="宋体" w:hint="eastAsia"/>
                <w:b/>
                <w:sz w:val="18"/>
                <w:szCs w:val="18"/>
              </w:rPr>
              <w:t>人签字</w:t>
            </w: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jc w:val="center"/>
              <w:rPr>
                <w:rFonts w:ascii="宋体" w:hAnsi="宋体"/>
                <w:b/>
                <w:sz w:val="18"/>
                <w:szCs w:val="18"/>
              </w:rPr>
            </w:pPr>
            <w:r w:rsidRPr="00DA15AB">
              <w:rPr>
                <w:rFonts w:ascii="宋体" w:hAnsi="宋体" w:hint="eastAsia"/>
                <w:b/>
                <w:sz w:val="18"/>
                <w:szCs w:val="18"/>
              </w:rPr>
              <w:t>确认人签字</w:t>
            </w:r>
          </w:p>
        </w:tc>
      </w:tr>
      <w:tr w:rsidR="00DC0145" w:rsidRPr="00DA15AB" w:rsidTr="00DC0145">
        <w:trPr>
          <w:cantSplit/>
          <w:trHeight w:val="117"/>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1</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现场安全负责人已向作业人员进行安全交底（电气主管）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179"/>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2</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安装临时线路人员持有电工作业操作证（电气主管）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964"/>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3</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在防爆场所使用的临时电源、电气元件和线路达到相应的防爆等级要求（储罐、油管线等储存可燃、易燃介质的设备设施大修时前期开罐、抽油、照明、通风作业必须使用防爆设备，后期施工作业在经过安全管理部门检测合格后方可将非防爆设备带入划定的施工现场）（施工单位、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131"/>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4</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临时用电的</w:t>
            </w:r>
            <w:proofErr w:type="gramStart"/>
            <w:r w:rsidRPr="00DA15AB">
              <w:rPr>
                <w:rFonts w:ascii="宋体" w:hAnsi="宋体" w:hint="eastAsia"/>
                <w:sz w:val="18"/>
                <w:szCs w:val="18"/>
              </w:rPr>
              <w:t>单相和</w:t>
            </w:r>
            <w:proofErr w:type="gramEnd"/>
            <w:r w:rsidRPr="00DA15AB">
              <w:rPr>
                <w:rFonts w:ascii="宋体" w:hAnsi="宋体" w:hint="eastAsia"/>
                <w:sz w:val="18"/>
                <w:szCs w:val="18"/>
              </w:rPr>
              <w:t>混用线路采用五线制，</w:t>
            </w:r>
            <w:r w:rsidRPr="00DA15AB">
              <w:rPr>
                <w:rFonts w:hint="eastAsia"/>
                <w:sz w:val="18"/>
                <w:szCs w:val="18"/>
              </w:rPr>
              <w:t>线路电压等级符合要求，绝缘测试合格</w:t>
            </w:r>
            <w:r w:rsidRPr="00DA15AB">
              <w:rPr>
                <w:rFonts w:ascii="宋体" w:hAnsi="宋体" w:hint="eastAsia"/>
                <w:sz w:val="18"/>
                <w:szCs w:val="18"/>
              </w:rPr>
              <w:t>（电气主管）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363"/>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5</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临时用电线路</w:t>
            </w:r>
            <w:r w:rsidRPr="00DA15AB">
              <w:rPr>
                <w:rFonts w:hint="eastAsia"/>
                <w:sz w:val="18"/>
                <w:szCs w:val="18"/>
              </w:rPr>
              <w:t>架设位置、支撑符合要求，</w:t>
            </w:r>
            <w:r w:rsidRPr="00DA15AB">
              <w:rPr>
                <w:rFonts w:ascii="宋体" w:hAnsi="宋体" w:hint="eastAsia"/>
                <w:sz w:val="18"/>
                <w:szCs w:val="18"/>
              </w:rPr>
              <w:t>架空高度在装置内不低于</w:t>
            </w:r>
            <w:r w:rsidRPr="00DA15AB">
              <w:rPr>
                <w:rFonts w:ascii="宋体" w:hAnsi="宋体"/>
                <w:sz w:val="18"/>
                <w:szCs w:val="18"/>
              </w:rPr>
              <w:t>2.5m</w:t>
            </w:r>
            <w:r w:rsidRPr="00DA15AB">
              <w:rPr>
                <w:rFonts w:ascii="宋体" w:hAnsi="宋体" w:hint="eastAsia"/>
                <w:sz w:val="18"/>
                <w:szCs w:val="18"/>
              </w:rPr>
              <w:t>，道路不低于</w:t>
            </w:r>
            <w:r w:rsidRPr="00DA15AB">
              <w:rPr>
                <w:rFonts w:ascii="宋体" w:hAnsi="宋体"/>
                <w:sz w:val="18"/>
                <w:szCs w:val="18"/>
              </w:rPr>
              <w:t>5m</w:t>
            </w:r>
            <w:r w:rsidRPr="00DA15AB">
              <w:rPr>
                <w:rFonts w:ascii="宋体" w:hAnsi="宋体" w:hint="eastAsia"/>
                <w:sz w:val="18"/>
                <w:szCs w:val="18"/>
              </w:rPr>
              <w:t>（施工单位、电气主管）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jc w:val="center"/>
              <w:rPr>
                <w:rFonts w:ascii="宋体" w:hAnsi="宋体"/>
                <w:sz w:val="18"/>
                <w:szCs w:val="18"/>
              </w:rPr>
            </w:pPr>
          </w:p>
        </w:tc>
      </w:tr>
      <w:tr w:rsidR="00DC0145" w:rsidRPr="00DA15AB" w:rsidTr="00DC0145">
        <w:trPr>
          <w:cantSplit/>
          <w:trHeight w:val="146"/>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6</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临时用电线路架空进线不得采用裸线，不得在树上或脚手架上架设（施工单位、电气主管）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221"/>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7</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暗管埋设及地下电缆线路设有“走向标志”和安全标志，电缆埋深大于</w:t>
            </w:r>
            <w:r w:rsidRPr="00DA15AB">
              <w:rPr>
                <w:rFonts w:ascii="宋体" w:hAnsi="宋体"/>
                <w:sz w:val="18"/>
                <w:szCs w:val="18"/>
              </w:rPr>
              <w:t>0.7m</w:t>
            </w:r>
            <w:r w:rsidRPr="00DA15AB">
              <w:rPr>
                <w:rFonts w:ascii="宋体" w:hAnsi="宋体" w:hint="eastAsia"/>
                <w:sz w:val="18"/>
                <w:szCs w:val="18"/>
              </w:rPr>
              <w:t>（施工单位）</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155"/>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8</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现场临时用电配电盘、箱应有防雨措施</w:t>
            </w:r>
            <w:r w:rsidRPr="00DA15AB">
              <w:rPr>
                <w:rFonts w:hint="eastAsia"/>
                <w:sz w:val="18"/>
                <w:szCs w:val="18"/>
              </w:rPr>
              <w:t>并编号，盘、柜门能可靠关闭并有标志</w:t>
            </w:r>
            <w:r w:rsidRPr="00DA15AB">
              <w:rPr>
                <w:rFonts w:ascii="宋体" w:hAnsi="宋体" w:hint="eastAsia"/>
                <w:sz w:val="18"/>
                <w:szCs w:val="18"/>
              </w:rPr>
              <w:t>（施工单位）</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232"/>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9</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临时用电设施安有漏电保护器，移动工具、手持工具应</w:t>
            </w:r>
            <w:proofErr w:type="gramStart"/>
            <w:r w:rsidRPr="00DA15AB">
              <w:rPr>
                <w:rFonts w:ascii="宋体" w:hAnsi="宋体" w:hint="eastAsia"/>
                <w:sz w:val="18"/>
                <w:szCs w:val="18"/>
              </w:rPr>
              <w:t>一</w:t>
            </w:r>
            <w:proofErr w:type="gramEnd"/>
            <w:r w:rsidRPr="00DA15AB">
              <w:rPr>
                <w:rFonts w:ascii="宋体" w:hAnsi="宋体" w:hint="eastAsia"/>
                <w:sz w:val="18"/>
                <w:szCs w:val="18"/>
              </w:rPr>
              <w:t>机一闸</w:t>
            </w:r>
            <w:proofErr w:type="gramStart"/>
            <w:r w:rsidRPr="00DA15AB">
              <w:rPr>
                <w:rFonts w:ascii="宋体" w:hAnsi="宋体" w:hint="eastAsia"/>
                <w:sz w:val="18"/>
                <w:szCs w:val="18"/>
              </w:rPr>
              <w:t>一</w:t>
            </w:r>
            <w:proofErr w:type="gramEnd"/>
            <w:r w:rsidRPr="00DA15AB">
              <w:rPr>
                <w:rFonts w:ascii="宋体" w:hAnsi="宋体" w:hint="eastAsia"/>
                <w:sz w:val="18"/>
                <w:szCs w:val="18"/>
              </w:rPr>
              <w:t>保护（施工单位、电气主管）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165"/>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10</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用电设备、线路容量、负荷符合要求（施工单位、电气主管）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241"/>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11</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hint="eastAsia"/>
                <w:sz w:val="18"/>
                <w:szCs w:val="18"/>
              </w:rPr>
              <w:t>行灯电压符合要求，电气元件符合要求</w:t>
            </w:r>
            <w:r w:rsidRPr="00DA15AB">
              <w:rPr>
                <w:rFonts w:ascii="宋体" w:hAnsi="宋体" w:hint="eastAsia"/>
                <w:sz w:val="18"/>
                <w:szCs w:val="18"/>
              </w:rPr>
              <w:t>（施工单位、电气主管）</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DC0145" w:rsidRPr="00DA15AB" w:rsidTr="00DC0145">
        <w:trPr>
          <w:cantSplit/>
          <w:trHeight w:val="175"/>
          <w:jc w:val="center"/>
        </w:trPr>
        <w:tc>
          <w:tcPr>
            <w:tcW w:w="610" w:type="dxa"/>
            <w:vMerge/>
            <w:tcBorders>
              <w:top w:val="nil"/>
              <w:left w:val="nil"/>
              <w:bottom w:val="nil"/>
              <w:right w:val="single" w:sz="4" w:space="0" w:color="auto"/>
            </w:tcBorders>
          </w:tcPr>
          <w:p w:rsidR="00DC0145" w:rsidRPr="00DA15AB" w:rsidRDefault="00DC0145" w:rsidP="00D54CAE">
            <w:pPr>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jc w:val="center"/>
              <w:rPr>
                <w:rFonts w:ascii="宋体" w:hAnsi="宋体"/>
                <w:sz w:val="18"/>
                <w:szCs w:val="18"/>
              </w:rPr>
            </w:pPr>
            <w:r w:rsidRPr="00DA15AB">
              <w:rPr>
                <w:rFonts w:ascii="宋体" w:hAnsi="宋体"/>
                <w:sz w:val="18"/>
                <w:szCs w:val="18"/>
              </w:rPr>
              <w:t>12</w:t>
            </w:r>
          </w:p>
        </w:tc>
        <w:tc>
          <w:tcPr>
            <w:tcW w:w="6614" w:type="dxa"/>
            <w:gridSpan w:val="9"/>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rPr>
                <w:rFonts w:ascii="宋体" w:hAnsi="宋体"/>
                <w:sz w:val="18"/>
                <w:szCs w:val="18"/>
              </w:rPr>
            </w:pPr>
            <w:r w:rsidRPr="00DA15AB">
              <w:rPr>
                <w:rFonts w:ascii="宋体" w:hAnsi="宋体" w:hint="eastAsia"/>
                <w:sz w:val="18"/>
                <w:szCs w:val="18"/>
              </w:rPr>
              <w:t>其他安全措施（可另附）</w:t>
            </w: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DC0145" w:rsidRPr="00DA15AB" w:rsidRDefault="00DC0145" w:rsidP="00D54CAE">
            <w:pPr>
              <w:keepNext/>
              <w:keepLines/>
              <w:jc w:val="center"/>
              <w:rPr>
                <w:rFonts w:ascii="宋体" w:hAnsi="宋体"/>
                <w:sz w:val="18"/>
                <w:szCs w:val="18"/>
              </w:rPr>
            </w:pPr>
          </w:p>
        </w:tc>
        <w:tc>
          <w:tcPr>
            <w:tcW w:w="1127" w:type="dxa"/>
            <w:tcBorders>
              <w:top w:val="single" w:sz="4" w:space="0" w:color="auto"/>
              <w:left w:val="single" w:sz="4" w:space="0" w:color="auto"/>
              <w:bottom w:val="single" w:sz="4" w:space="0" w:color="auto"/>
              <w:right w:val="single" w:sz="8" w:space="0" w:color="auto"/>
            </w:tcBorders>
            <w:vAlign w:val="center"/>
          </w:tcPr>
          <w:p w:rsidR="00DC0145" w:rsidRPr="00DA15AB" w:rsidRDefault="00DC0145" w:rsidP="00D54CAE">
            <w:pPr>
              <w:keepNext/>
              <w:keepLines/>
              <w:jc w:val="center"/>
              <w:rPr>
                <w:rFonts w:ascii="宋体" w:hAnsi="宋体"/>
                <w:sz w:val="18"/>
                <w:szCs w:val="18"/>
              </w:rPr>
            </w:pPr>
          </w:p>
        </w:tc>
      </w:tr>
      <w:tr w:rsidR="00E25E7B" w:rsidRPr="00DA15AB" w:rsidTr="000122FD">
        <w:trPr>
          <w:cantSplit/>
          <w:trHeight w:val="782"/>
          <w:jc w:val="center"/>
        </w:trPr>
        <w:tc>
          <w:tcPr>
            <w:tcW w:w="610" w:type="dxa"/>
            <w:vMerge/>
            <w:tcBorders>
              <w:top w:val="nil"/>
              <w:left w:val="nil"/>
              <w:bottom w:val="nil"/>
              <w:right w:val="single" w:sz="4" w:space="0" w:color="auto"/>
            </w:tcBorders>
          </w:tcPr>
          <w:p w:rsidR="00E25E7B" w:rsidRPr="00DA15AB" w:rsidRDefault="00E25E7B" w:rsidP="00D54CAE">
            <w:pPr>
              <w:pStyle w:val="af"/>
              <w:spacing w:after="0"/>
              <w:ind w:leftChars="0" w:left="0"/>
              <w:rPr>
                <w:rFonts w:ascii="宋体" w:hAnsi="宋体" w:cs="宋体"/>
                <w:b/>
                <w:kern w:val="0"/>
                <w:sz w:val="18"/>
                <w:szCs w:val="18"/>
              </w:rPr>
            </w:pPr>
          </w:p>
        </w:tc>
        <w:tc>
          <w:tcPr>
            <w:tcW w:w="9541" w:type="dxa"/>
            <w:gridSpan w:val="13"/>
            <w:tcBorders>
              <w:top w:val="single" w:sz="4" w:space="0" w:color="auto"/>
              <w:left w:val="single" w:sz="4" w:space="0" w:color="auto"/>
              <w:bottom w:val="single" w:sz="4" w:space="0" w:color="auto"/>
              <w:right w:val="single" w:sz="8" w:space="0" w:color="auto"/>
            </w:tcBorders>
            <w:vAlign w:val="center"/>
          </w:tcPr>
          <w:p w:rsidR="00E25E7B" w:rsidRPr="00DA15AB" w:rsidRDefault="00E25E7B">
            <w:pPr>
              <w:pStyle w:val="af"/>
              <w:spacing w:after="0"/>
              <w:ind w:leftChars="0" w:left="0"/>
              <w:rPr>
                <w:rFonts w:ascii="宋体" w:hAnsi="宋体" w:cs="宋体"/>
                <w:b/>
                <w:kern w:val="0"/>
                <w:sz w:val="18"/>
                <w:szCs w:val="18"/>
              </w:rPr>
            </w:pPr>
            <w:r w:rsidRPr="00DA15AB">
              <w:rPr>
                <w:rFonts w:ascii="宋体" w:hAnsi="宋体" w:cs="宋体" w:hint="eastAsia"/>
                <w:b/>
                <w:kern w:val="0"/>
                <w:sz w:val="18"/>
                <w:szCs w:val="18"/>
              </w:rPr>
              <w:t>所需安全防护装备（请在适用的方框中打钩）：</w:t>
            </w:r>
          </w:p>
          <w:p w:rsidR="00E25E7B" w:rsidRPr="00DA15AB" w:rsidRDefault="00E25E7B">
            <w:pPr>
              <w:pStyle w:val="af"/>
              <w:spacing w:after="0"/>
              <w:ind w:leftChars="0" w:left="0"/>
              <w:rPr>
                <w:rFonts w:ascii="宋体" w:hAnsi="宋体" w:cs="宋体"/>
                <w:kern w:val="0"/>
                <w:sz w:val="18"/>
                <w:szCs w:val="18"/>
              </w:rPr>
            </w:pPr>
            <w:r w:rsidRPr="00DA15AB">
              <w:rPr>
                <w:rFonts w:ascii="宋体" w:hAnsi="宋体" w:cs="宋体" w:hint="eastAsia"/>
                <w:kern w:val="0"/>
                <w:sz w:val="18"/>
                <w:szCs w:val="18"/>
              </w:rPr>
              <w:t>□工作服□绝缘鞋□安全帽□安全带□防毒面具□防尘口罩□空气呼吸器</w:t>
            </w:r>
          </w:p>
          <w:p w:rsidR="00E25E7B" w:rsidRPr="00DA15AB" w:rsidRDefault="00E25E7B">
            <w:pPr>
              <w:jc w:val="left"/>
              <w:rPr>
                <w:rFonts w:ascii="宋体" w:hAnsi="宋体"/>
                <w:sz w:val="18"/>
                <w:szCs w:val="18"/>
                <w:u w:val="single"/>
              </w:rPr>
            </w:pPr>
            <w:r w:rsidRPr="00DA15AB">
              <w:rPr>
                <w:rFonts w:ascii="宋体" w:hAnsi="宋体" w:cs="宋体" w:hint="eastAsia"/>
                <w:kern w:val="0"/>
                <w:sz w:val="18"/>
                <w:szCs w:val="18"/>
              </w:rPr>
              <w:t>□绝缘手套□护目镜□护耳器具□防护服□其他</w:t>
            </w:r>
          </w:p>
        </w:tc>
      </w:tr>
      <w:tr w:rsidR="00E25E7B" w:rsidRPr="00DA15AB" w:rsidTr="00137521">
        <w:trPr>
          <w:cantSplit/>
          <w:trHeight w:val="151"/>
          <w:jc w:val="center"/>
        </w:trPr>
        <w:tc>
          <w:tcPr>
            <w:tcW w:w="610" w:type="dxa"/>
            <w:vMerge/>
            <w:tcBorders>
              <w:top w:val="nil"/>
              <w:left w:val="nil"/>
              <w:bottom w:val="nil"/>
              <w:right w:val="single" w:sz="4" w:space="0" w:color="auto"/>
            </w:tcBorders>
          </w:tcPr>
          <w:p w:rsidR="00E25E7B" w:rsidRPr="00DA15AB" w:rsidRDefault="00E25E7B" w:rsidP="00D54CAE">
            <w:pPr>
              <w:jc w:val="center"/>
              <w:rPr>
                <w:rFonts w:ascii="宋体" w:hAnsi="宋体"/>
                <w:sz w:val="18"/>
                <w:szCs w:val="18"/>
              </w:rPr>
            </w:pPr>
          </w:p>
        </w:tc>
        <w:tc>
          <w:tcPr>
            <w:tcW w:w="2440"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施工单位</w:t>
            </w:r>
            <w:r w:rsidRPr="00DA15AB">
              <w:rPr>
                <w:rFonts w:ascii="宋体" w:hAnsi="宋体"/>
                <w:sz w:val="18"/>
                <w:szCs w:val="18"/>
              </w:rPr>
              <w:t>/部门</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hint="eastAsia"/>
                <w:sz w:val="18"/>
                <w:szCs w:val="18"/>
              </w:rPr>
              <w:t>电气运行主管人员（变配电）</w:t>
            </w:r>
          </w:p>
        </w:tc>
        <w:tc>
          <w:tcPr>
            <w:tcW w:w="2410"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jc w:val="center"/>
              <w:rPr>
                <w:rFonts w:ascii="宋体" w:hAnsi="宋体"/>
                <w:sz w:val="18"/>
                <w:szCs w:val="18"/>
              </w:rPr>
            </w:pPr>
            <w:r w:rsidRPr="00DA15AB">
              <w:rPr>
                <w:rFonts w:ascii="宋体" w:hAnsi="宋体"/>
                <w:sz w:val="18"/>
                <w:szCs w:val="18"/>
              </w:rPr>
              <w:t xml:space="preserve"> </w:t>
            </w:r>
            <w:r w:rsidR="00E83C9D">
              <w:rPr>
                <w:rFonts w:ascii="宋体" w:hAnsi="宋体"/>
                <w:sz w:val="18"/>
                <w:szCs w:val="18"/>
              </w:rPr>
              <w:t>项目管理部门</w:t>
            </w:r>
          </w:p>
        </w:tc>
        <w:tc>
          <w:tcPr>
            <w:tcW w:w="2140" w:type="dxa"/>
            <w:gridSpan w:val="2"/>
            <w:tcBorders>
              <w:top w:val="single" w:sz="4" w:space="0" w:color="auto"/>
              <w:left w:val="single" w:sz="4" w:space="0" w:color="auto"/>
              <w:bottom w:val="single" w:sz="4" w:space="0" w:color="auto"/>
              <w:right w:val="single" w:sz="8" w:space="0" w:color="auto"/>
            </w:tcBorders>
            <w:vAlign w:val="center"/>
          </w:tcPr>
          <w:p w:rsidR="00E25E7B" w:rsidRPr="00454A5A" w:rsidRDefault="00E25E7B" w:rsidP="00D54CAE">
            <w:pPr>
              <w:jc w:val="center"/>
              <w:rPr>
                <w:rFonts w:ascii="宋体" w:hAnsi="宋体"/>
                <w:sz w:val="18"/>
                <w:szCs w:val="18"/>
              </w:rPr>
            </w:pPr>
            <w:r w:rsidRPr="00454A5A">
              <w:rPr>
                <w:rFonts w:ascii="宋体" w:hAnsi="宋体" w:hint="eastAsia"/>
                <w:sz w:val="18"/>
                <w:szCs w:val="18"/>
              </w:rPr>
              <w:t>签发人员</w:t>
            </w:r>
          </w:p>
        </w:tc>
      </w:tr>
      <w:tr w:rsidR="00E25E7B" w:rsidRPr="00DA15AB" w:rsidTr="00D54CAE">
        <w:trPr>
          <w:cantSplit/>
          <w:trHeight w:val="601"/>
          <w:jc w:val="center"/>
        </w:trPr>
        <w:tc>
          <w:tcPr>
            <w:tcW w:w="610" w:type="dxa"/>
            <w:vMerge/>
            <w:tcBorders>
              <w:top w:val="nil"/>
              <w:left w:val="nil"/>
              <w:bottom w:val="nil"/>
              <w:right w:val="single" w:sz="4" w:space="0" w:color="auto"/>
            </w:tcBorders>
          </w:tcPr>
          <w:p w:rsidR="00E25E7B" w:rsidRPr="00DA15AB" w:rsidRDefault="00E25E7B" w:rsidP="00D54CAE">
            <w:pPr>
              <w:rPr>
                <w:rFonts w:ascii="宋体" w:hAnsi="宋体"/>
                <w:sz w:val="18"/>
                <w:szCs w:val="18"/>
              </w:rPr>
            </w:pPr>
          </w:p>
        </w:tc>
        <w:tc>
          <w:tcPr>
            <w:tcW w:w="2440"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rPr>
                <w:rFonts w:ascii="宋体" w:hAnsi="宋体"/>
                <w:sz w:val="18"/>
                <w:szCs w:val="18"/>
              </w:rPr>
            </w:pPr>
            <w:r w:rsidRPr="00DA15AB">
              <w:rPr>
                <w:rFonts w:ascii="宋体" w:hAnsi="宋体" w:hint="eastAsia"/>
                <w:sz w:val="18"/>
                <w:szCs w:val="18"/>
              </w:rPr>
              <w:t>签名：</w:t>
            </w:r>
          </w:p>
          <w:p w:rsidR="00E25E7B" w:rsidRPr="00946907" w:rsidRDefault="00E25E7B" w:rsidP="00D54CAE">
            <w:r>
              <w:rPr>
                <w:rFonts w:hint="eastAsia"/>
              </w:rPr>
              <w:t xml:space="preserve">       </w:t>
            </w:r>
            <w:r w:rsidRPr="00946907">
              <w:rPr>
                <w:sz w:val="18"/>
              </w:rPr>
              <w:t>年</w:t>
            </w:r>
            <w:r w:rsidRPr="00946907">
              <w:rPr>
                <w:sz w:val="18"/>
              </w:rPr>
              <w:t xml:space="preserve">  </w:t>
            </w:r>
            <w:r w:rsidRPr="00946907">
              <w:rPr>
                <w:sz w:val="18"/>
              </w:rPr>
              <w:t>月</w:t>
            </w:r>
            <w:r w:rsidRPr="00946907">
              <w:rPr>
                <w:sz w:val="18"/>
              </w:rPr>
              <w:t xml:space="preserve">  </w:t>
            </w:r>
            <w:r w:rsidRPr="00946907">
              <w:rPr>
                <w:sz w:val="18"/>
              </w:rPr>
              <w:t>日</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rPr>
                <w:rFonts w:ascii="宋体" w:hAnsi="宋体"/>
                <w:sz w:val="18"/>
                <w:szCs w:val="18"/>
              </w:rPr>
            </w:pPr>
            <w:r w:rsidRPr="00DA15AB">
              <w:rPr>
                <w:rFonts w:ascii="宋体" w:hAnsi="宋体" w:hint="eastAsia"/>
                <w:sz w:val="18"/>
                <w:szCs w:val="18"/>
              </w:rPr>
              <w:t>签名：</w:t>
            </w:r>
          </w:p>
          <w:p w:rsidR="00E25E7B" w:rsidRPr="00DA15AB" w:rsidRDefault="00E25E7B" w:rsidP="00D54CAE">
            <w:pPr>
              <w:ind w:firstLineChars="500" w:firstLine="900"/>
              <w:jc w:val="right"/>
              <w:rPr>
                <w:rFonts w:ascii="宋体" w:hAnsi="宋体"/>
                <w:sz w:val="18"/>
                <w:szCs w:val="18"/>
              </w:rPr>
            </w:pPr>
            <w:r w:rsidRPr="00DA15AB">
              <w:rPr>
                <w:rFonts w:ascii="宋体" w:hAnsi="宋体"/>
                <w:sz w:val="18"/>
                <w:szCs w:val="18"/>
              </w:rPr>
              <w:t xml:space="preserve"> 年  月  日</w:t>
            </w:r>
          </w:p>
        </w:tc>
        <w:tc>
          <w:tcPr>
            <w:tcW w:w="2410" w:type="dxa"/>
            <w:gridSpan w:val="4"/>
            <w:tcBorders>
              <w:top w:val="single" w:sz="4" w:space="0" w:color="auto"/>
              <w:left w:val="single" w:sz="4" w:space="0" w:color="auto"/>
              <w:bottom w:val="single" w:sz="4" w:space="0" w:color="auto"/>
              <w:right w:val="single" w:sz="4" w:space="0" w:color="auto"/>
            </w:tcBorders>
            <w:vAlign w:val="center"/>
          </w:tcPr>
          <w:p w:rsidR="00E25E7B" w:rsidRPr="00DA15AB" w:rsidRDefault="00E25E7B" w:rsidP="00D54CAE">
            <w:pPr>
              <w:rPr>
                <w:rFonts w:ascii="宋体" w:hAnsi="宋体"/>
                <w:sz w:val="18"/>
                <w:szCs w:val="18"/>
              </w:rPr>
            </w:pPr>
            <w:r w:rsidRPr="00DA15AB">
              <w:rPr>
                <w:rFonts w:ascii="宋体" w:hAnsi="宋体" w:hint="eastAsia"/>
                <w:sz w:val="18"/>
                <w:szCs w:val="18"/>
              </w:rPr>
              <w:t>签名：</w:t>
            </w:r>
          </w:p>
          <w:p w:rsidR="00E25E7B" w:rsidRPr="00DA15AB" w:rsidRDefault="00E25E7B" w:rsidP="00D54CAE">
            <w:pPr>
              <w:wordWrap w:val="0"/>
              <w:jc w:val="right"/>
              <w:rPr>
                <w:rFonts w:ascii="宋体" w:hAnsi="宋体"/>
                <w:sz w:val="18"/>
                <w:szCs w:val="18"/>
              </w:rPr>
            </w:pPr>
            <w:r w:rsidRPr="00DA15AB">
              <w:rPr>
                <w:rFonts w:ascii="宋体" w:hAnsi="宋体" w:hint="eastAsia"/>
                <w:sz w:val="18"/>
                <w:szCs w:val="18"/>
              </w:rPr>
              <w:t>年   月  日</w:t>
            </w:r>
          </w:p>
        </w:tc>
        <w:tc>
          <w:tcPr>
            <w:tcW w:w="2140" w:type="dxa"/>
            <w:gridSpan w:val="2"/>
            <w:tcBorders>
              <w:top w:val="single" w:sz="4" w:space="0" w:color="auto"/>
              <w:left w:val="single" w:sz="4" w:space="0" w:color="auto"/>
              <w:bottom w:val="single" w:sz="4" w:space="0" w:color="auto"/>
              <w:right w:val="single" w:sz="8" w:space="0" w:color="auto"/>
            </w:tcBorders>
            <w:vAlign w:val="center"/>
          </w:tcPr>
          <w:p w:rsidR="00E25E7B" w:rsidRPr="00454A5A" w:rsidRDefault="00E25E7B" w:rsidP="00D54CAE">
            <w:pPr>
              <w:rPr>
                <w:rFonts w:ascii="宋体" w:hAnsi="宋体"/>
                <w:sz w:val="18"/>
                <w:szCs w:val="18"/>
              </w:rPr>
            </w:pPr>
            <w:r w:rsidRPr="00454A5A">
              <w:rPr>
                <w:rFonts w:ascii="宋体" w:hAnsi="宋体" w:hint="eastAsia"/>
                <w:sz w:val="18"/>
                <w:szCs w:val="18"/>
              </w:rPr>
              <w:t>签名：</w:t>
            </w:r>
          </w:p>
          <w:p w:rsidR="00E25E7B" w:rsidRPr="00454A5A" w:rsidRDefault="00E25E7B" w:rsidP="00D54CAE">
            <w:pPr>
              <w:widowControl/>
              <w:jc w:val="left"/>
              <w:rPr>
                <w:rFonts w:ascii="宋体" w:hAnsi="宋体"/>
                <w:sz w:val="18"/>
                <w:szCs w:val="18"/>
              </w:rPr>
            </w:pPr>
            <w:r w:rsidRPr="00454A5A">
              <w:rPr>
                <w:rFonts w:ascii="宋体" w:hAnsi="宋体" w:hint="eastAsia"/>
                <w:sz w:val="18"/>
                <w:szCs w:val="18"/>
              </w:rPr>
              <w:t xml:space="preserve">          年   月  日</w:t>
            </w:r>
          </w:p>
        </w:tc>
      </w:tr>
      <w:tr w:rsidR="00E25E7B" w:rsidRPr="00DA15AB" w:rsidTr="00D54CAE">
        <w:trPr>
          <w:cantSplit/>
          <w:trHeight w:val="985"/>
          <w:jc w:val="center"/>
        </w:trPr>
        <w:tc>
          <w:tcPr>
            <w:tcW w:w="610" w:type="dxa"/>
            <w:vMerge/>
            <w:tcBorders>
              <w:top w:val="nil"/>
              <w:left w:val="nil"/>
              <w:bottom w:val="nil"/>
              <w:right w:val="single" w:sz="4" w:space="0" w:color="auto"/>
            </w:tcBorders>
          </w:tcPr>
          <w:p w:rsidR="00E25E7B" w:rsidRPr="00DA15AB" w:rsidRDefault="00E25E7B" w:rsidP="00D54CAE">
            <w:pPr>
              <w:rPr>
                <w:sz w:val="18"/>
                <w:szCs w:val="18"/>
              </w:rPr>
            </w:pPr>
          </w:p>
        </w:tc>
        <w:tc>
          <w:tcPr>
            <w:tcW w:w="4767" w:type="dxa"/>
            <w:gridSpan w:val="6"/>
            <w:tcBorders>
              <w:top w:val="single" w:sz="4" w:space="0" w:color="auto"/>
              <w:left w:val="single" w:sz="4" w:space="0" w:color="auto"/>
              <w:bottom w:val="single" w:sz="4" w:space="0" w:color="auto"/>
              <w:right w:val="single" w:sz="8" w:space="0" w:color="auto"/>
            </w:tcBorders>
            <w:vAlign w:val="center"/>
          </w:tcPr>
          <w:p w:rsidR="00E25E7B" w:rsidRPr="00DA15AB" w:rsidRDefault="00E25E7B" w:rsidP="00D54CAE">
            <w:pPr>
              <w:rPr>
                <w:sz w:val="18"/>
                <w:szCs w:val="18"/>
              </w:rPr>
            </w:pPr>
            <w:r w:rsidRPr="00DA15AB">
              <w:rPr>
                <w:rFonts w:hint="eastAsia"/>
                <w:sz w:val="18"/>
                <w:szCs w:val="18"/>
              </w:rPr>
              <w:t>用电开始：</w:t>
            </w:r>
          </w:p>
          <w:p w:rsidR="00E25E7B" w:rsidRPr="00DA15AB" w:rsidRDefault="00E25E7B" w:rsidP="00D54CAE">
            <w:pPr>
              <w:rPr>
                <w:sz w:val="18"/>
                <w:szCs w:val="18"/>
              </w:rPr>
            </w:pPr>
            <w:r w:rsidRPr="00DA15AB">
              <w:rPr>
                <w:rFonts w:hint="eastAsia"/>
                <w:sz w:val="18"/>
                <w:szCs w:val="18"/>
              </w:rPr>
              <w:t>送电执行人：年月日时分</w:t>
            </w:r>
          </w:p>
          <w:p w:rsidR="00E25E7B" w:rsidRPr="00DA15AB" w:rsidRDefault="00E25E7B" w:rsidP="00D54CAE">
            <w:pPr>
              <w:rPr>
                <w:rFonts w:ascii="宋体" w:hAnsi="宋体"/>
                <w:sz w:val="18"/>
                <w:szCs w:val="18"/>
              </w:rPr>
            </w:pPr>
            <w:r w:rsidRPr="00DA15AB">
              <w:rPr>
                <w:rFonts w:hint="eastAsia"/>
                <w:sz w:val="18"/>
                <w:szCs w:val="18"/>
              </w:rPr>
              <w:t>临时用电负责人：年月日时分</w:t>
            </w:r>
          </w:p>
        </w:tc>
        <w:tc>
          <w:tcPr>
            <w:tcW w:w="4774" w:type="dxa"/>
            <w:gridSpan w:val="7"/>
            <w:tcBorders>
              <w:top w:val="single" w:sz="4" w:space="0" w:color="auto"/>
              <w:left w:val="single" w:sz="8" w:space="0" w:color="auto"/>
              <w:bottom w:val="single" w:sz="4" w:space="0" w:color="auto"/>
              <w:right w:val="single" w:sz="8" w:space="0" w:color="auto"/>
            </w:tcBorders>
            <w:vAlign w:val="center"/>
          </w:tcPr>
          <w:p w:rsidR="00E25E7B" w:rsidRPr="00DA15AB" w:rsidRDefault="00E25E7B" w:rsidP="00D54CAE">
            <w:pPr>
              <w:rPr>
                <w:sz w:val="18"/>
                <w:szCs w:val="18"/>
              </w:rPr>
            </w:pPr>
            <w:r w:rsidRPr="00DA15AB">
              <w:rPr>
                <w:rFonts w:hint="eastAsia"/>
                <w:sz w:val="18"/>
                <w:szCs w:val="18"/>
              </w:rPr>
              <w:t>施工结束：临时用电设备已拆除，现场已清理。</w:t>
            </w:r>
          </w:p>
          <w:p w:rsidR="00E25E7B" w:rsidRPr="00DA15AB" w:rsidRDefault="00E25E7B" w:rsidP="00D54CAE">
            <w:pPr>
              <w:rPr>
                <w:sz w:val="18"/>
                <w:szCs w:val="18"/>
              </w:rPr>
            </w:pPr>
            <w:r w:rsidRPr="00DA15AB">
              <w:rPr>
                <w:rFonts w:hint="eastAsia"/>
                <w:sz w:val="18"/>
                <w:szCs w:val="18"/>
              </w:rPr>
              <w:t>停电执行人：年月日时分</w:t>
            </w:r>
          </w:p>
          <w:p w:rsidR="00E25E7B" w:rsidRPr="00DA15AB" w:rsidRDefault="00E25E7B" w:rsidP="00D54CAE">
            <w:pPr>
              <w:rPr>
                <w:rFonts w:ascii="宋体" w:hAnsi="宋体"/>
                <w:sz w:val="18"/>
                <w:szCs w:val="18"/>
              </w:rPr>
            </w:pPr>
            <w:r w:rsidRPr="00DA15AB">
              <w:rPr>
                <w:rFonts w:hint="eastAsia"/>
                <w:sz w:val="18"/>
                <w:szCs w:val="18"/>
              </w:rPr>
              <w:t>临时用电负责人：年月日时分</w:t>
            </w:r>
          </w:p>
        </w:tc>
      </w:tr>
    </w:tbl>
    <w:p w:rsidR="0082443F" w:rsidRDefault="00E25E7B" w:rsidP="00137521">
      <w:pPr>
        <w:widowControl/>
        <w:jc w:val="left"/>
      </w:pPr>
      <w:r w:rsidRPr="00DA15AB">
        <w:rPr>
          <w:sz w:val="24"/>
          <w:szCs w:val="24"/>
        </w:rPr>
        <w:br w:type="page"/>
      </w:r>
    </w:p>
    <w:sectPr w:rsidR="0082443F" w:rsidSect="003A315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678" w:rsidRDefault="00310678" w:rsidP="00BD6B89">
      <w:r>
        <w:separator/>
      </w:r>
    </w:p>
  </w:endnote>
  <w:endnote w:type="continuationSeparator" w:id="0">
    <w:p w:rsidR="00310678" w:rsidRDefault="00310678" w:rsidP="00BD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666874"/>
      <w:docPartObj>
        <w:docPartGallery w:val="Page Numbers (Bottom of Page)"/>
        <w:docPartUnique/>
      </w:docPartObj>
    </w:sdtPr>
    <w:sdtEndPr/>
    <w:sdtContent>
      <w:p w:rsidR="00C02443" w:rsidRDefault="00EA2DF5" w:rsidP="00F4333F">
        <w:pPr>
          <w:pStyle w:val="a5"/>
          <w:jc w:val="right"/>
        </w:pPr>
        <w:r>
          <w:fldChar w:fldCharType="begin"/>
        </w:r>
        <w:r w:rsidR="00C02443">
          <w:instrText>PAGE   \* MERGEFORMAT</w:instrText>
        </w:r>
        <w:r>
          <w:fldChar w:fldCharType="separate"/>
        </w:r>
        <w:r w:rsidR="009544B7" w:rsidRPr="009544B7">
          <w:rPr>
            <w:noProof/>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678" w:rsidRDefault="00310678" w:rsidP="00BD6B89">
      <w:r>
        <w:separator/>
      </w:r>
    </w:p>
  </w:footnote>
  <w:footnote w:type="continuationSeparator" w:id="0">
    <w:p w:rsidR="00310678" w:rsidRDefault="00310678" w:rsidP="00BD6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B32"/>
    <w:multiLevelType w:val="multilevel"/>
    <w:tmpl w:val="377CF856"/>
    <w:lvl w:ilvl="0">
      <w:start w:val="1"/>
      <w:numFmt w:val="chineseCountingThousand"/>
      <w:suff w:val="space"/>
      <w:lvlText w:val="第%1条"/>
      <w:lvlJc w:val="left"/>
      <w:pPr>
        <w:ind w:left="2547" w:hanging="420"/>
      </w:pPr>
      <w:rPr>
        <w:rFonts w:hint="default"/>
        <w:lang w:val="en-US"/>
      </w:rPr>
    </w:lvl>
    <w:lvl w:ilvl="1">
      <w:start w:val="1"/>
      <w:numFmt w:val="japaneseCounting"/>
      <w:lvlText w:val="（%2）"/>
      <w:lvlJc w:val="left"/>
      <w:pPr>
        <w:ind w:left="3104" w:hanging="1260"/>
      </w:pPr>
      <w:rPr>
        <w:rFonts w:cs="宋体" w:hint="default"/>
      </w:rPr>
    </w:lvl>
    <w:lvl w:ilvl="2">
      <w:start w:val="1"/>
      <w:numFmt w:val="lowerRoman"/>
      <w:lvlText w:val="%3."/>
      <w:lvlJc w:val="right"/>
      <w:pPr>
        <w:ind w:left="4943" w:hanging="420"/>
      </w:pPr>
      <w:rPr>
        <w:rFonts w:hint="eastAsia"/>
      </w:rPr>
    </w:lvl>
    <w:lvl w:ilvl="3">
      <w:start w:val="1"/>
      <w:numFmt w:val="decimal"/>
      <w:lvlText w:val="%4."/>
      <w:lvlJc w:val="left"/>
      <w:pPr>
        <w:ind w:left="5363" w:hanging="420"/>
      </w:pPr>
      <w:rPr>
        <w:rFonts w:hint="eastAsia"/>
      </w:rPr>
    </w:lvl>
    <w:lvl w:ilvl="4">
      <w:start w:val="1"/>
      <w:numFmt w:val="lowerLetter"/>
      <w:lvlText w:val="%5)"/>
      <w:lvlJc w:val="left"/>
      <w:pPr>
        <w:ind w:left="5783" w:hanging="420"/>
      </w:pPr>
      <w:rPr>
        <w:rFonts w:hint="eastAsia"/>
      </w:rPr>
    </w:lvl>
    <w:lvl w:ilvl="5">
      <w:start w:val="1"/>
      <w:numFmt w:val="lowerRoman"/>
      <w:lvlText w:val="%6."/>
      <w:lvlJc w:val="right"/>
      <w:pPr>
        <w:ind w:left="6203" w:hanging="420"/>
      </w:pPr>
      <w:rPr>
        <w:rFonts w:hint="eastAsia"/>
      </w:rPr>
    </w:lvl>
    <w:lvl w:ilvl="6">
      <w:start w:val="1"/>
      <w:numFmt w:val="decimal"/>
      <w:lvlText w:val="%7."/>
      <w:lvlJc w:val="left"/>
      <w:pPr>
        <w:ind w:left="6623" w:hanging="420"/>
      </w:pPr>
      <w:rPr>
        <w:rFonts w:hint="eastAsia"/>
      </w:rPr>
    </w:lvl>
    <w:lvl w:ilvl="7">
      <w:start w:val="1"/>
      <w:numFmt w:val="lowerLetter"/>
      <w:lvlText w:val="%8)"/>
      <w:lvlJc w:val="left"/>
      <w:pPr>
        <w:ind w:left="7043" w:hanging="420"/>
      </w:pPr>
      <w:rPr>
        <w:rFonts w:hint="eastAsia"/>
      </w:rPr>
    </w:lvl>
    <w:lvl w:ilvl="8">
      <w:start w:val="1"/>
      <w:numFmt w:val="lowerRoman"/>
      <w:lvlText w:val="%9."/>
      <w:lvlJc w:val="right"/>
      <w:pPr>
        <w:ind w:left="7463" w:hanging="420"/>
      </w:pPr>
      <w:rPr>
        <w:rFonts w:hint="eastAsia"/>
      </w:rPr>
    </w:lvl>
  </w:abstractNum>
  <w:abstractNum w:abstractNumId="1" w15:restartNumberingAfterBreak="0">
    <w:nsid w:val="03185826"/>
    <w:multiLevelType w:val="multilevel"/>
    <w:tmpl w:val="A1AA9BD0"/>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2" w15:restartNumberingAfterBreak="0">
    <w:nsid w:val="11FA56D8"/>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 w15:restartNumberingAfterBreak="0">
    <w:nsid w:val="167F3F68"/>
    <w:multiLevelType w:val="multilevel"/>
    <w:tmpl w:val="16EE180E"/>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4" w15:restartNumberingAfterBreak="0">
    <w:nsid w:val="1E526CF2"/>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5" w15:restartNumberingAfterBreak="0">
    <w:nsid w:val="29A97568"/>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15:restartNumberingAfterBreak="0">
    <w:nsid w:val="2A7D2B9A"/>
    <w:multiLevelType w:val="multilevel"/>
    <w:tmpl w:val="A438A3D2"/>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7" w15:restartNumberingAfterBreak="0">
    <w:nsid w:val="32D26CB2"/>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8" w15:restartNumberingAfterBreak="0">
    <w:nsid w:val="3961706E"/>
    <w:multiLevelType w:val="multilevel"/>
    <w:tmpl w:val="DFD82204"/>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9" w15:restartNumberingAfterBreak="0">
    <w:nsid w:val="3A9C35B1"/>
    <w:multiLevelType w:val="multilevel"/>
    <w:tmpl w:val="F3442F22"/>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0" w15:restartNumberingAfterBreak="0">
    <w:nsid w:val="4B0C4743"/>
    <w:multiLevelType w:val="hybridMultilevel"/>
    <w:tmpl w:val="7EB8E282"/>
    <w:lvl w:ilvl="0" w:tplc="1F7AF9D8">
      <w:start w:val="1"/>
      <w:numFmt w:val="chineseCountingThousand"/>
      <w:suff w:val="nothing"/>
      <w:lvlText w:val="(%1)"/>
      <w:lvlJc w:val="left"/>
      <w:pPr>
        <w:ind w:left="988"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1" w15:restartNumberingAfterBreak="0">
    <w:nsid w:val="4C5927CF"/>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2" w15:restartNumberingAfterBreak="0">
    <w:nsid w:val="4DEE7294"/>
    <w:multiLevelType w:val="hybridMultilevel"/>
    <w:tmpl w:val="7EB8E282"/>
    <w:lvl w:ilvl="0" w:tplc="1F7AF9D8">
      <w:start w:val="1"/>
      <w:numFmt w:val="chineseCountingThousand"/>
      <w:suff w:val="nothing"/>
      <w:lvlText w:val="(%1)"/>
      <w:lvlJc w:val="left"/>
      <w:pPr>
        <w:ind w:left="988"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3" w15:restartNumberingAfterBreak="0">
    <w:nsid w:val="55962FC2"/>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4" w15:restartNumberingAfterBreak="0">
    <w:nsid w:val="5BB33310"/>
    <w:multiLevelType w:val="hybridMultilevel"/>
    <w:tmpl w:val="7EB8E282"/>
    <w:lvl w:ilvl="0" w:tplc="1F7AF9D8">
      <w:start w:val="1"/>
      <w:numFmt w:val="chineseCountingThousand"/>
      <w:suff w:val="nothing"/>
      <w:lvlText w:val="(%1)"/>
      <w:lvlJc w:val="left"/>
      <w:pPr>
        <w:ind w:left="988"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5" w15:restartNumberingAfterBreak="0">
    <w:nsid w:val="5EE822AA"/>
    <w:multiLevelType w:val="hybridMultilevel"/>
    <w:tmpl w:val="A4A83896"/>
    <w:lvl w:ilvl="0" w:tplc="67D00066">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15:restartNumberingAfterBreak="0">
    <w:nsid w:val="67C81EC0"/>
    <w:multiLevelType w:val="hybridMultilevel"/>
    <w:tmpl w:val="7EB8E282"/>
    <w:lvl w:ilvl="0" w:tplc="1F7AF9D8">
      <w:start w:val="1"/>
      <w:numFmt w:val="chineseCountingThousand"/>
      <w:suff w:val="nothing"/>
      <w:lvlText w:val="(%1)"/>
      <w:lvlJc w:val="left"/>
      <w:pPr>
        <w:ind w:left="988" w:hanging="420"/>
      </w:pPr>
      <w:rPr>
        <w:rFonts w:hint="eastAsia"/>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7" w15:restartNumberingAfterBreak="0">
    <w:nsid w:val="6F2A742B"/>
    <w:multiLevelType w:val="multilevel"/>
    <w:tmpl w:val="63844888"/>
    <w:lvl w:ilvl="0">
      <w:start w:val="1"/>
      <w:numFmt w:val="decimal"/>
      <w:suff w:val="nothing"/>
      <w:lvlText w:val="%1."/>
      <w:lvlJc w:val="left"/>
      <w:pPr>
        <w:ind w:left="0" w:firstLine="48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num w:numId="1">
    <w:abstractNumId w:val="1"/>
  </w:num>
  <w:num w:numId="2">
    <w:abstractNumId w:val="8"/>
  </w:num>
  <w:num w:numId="3">
    <w:abstractNumId w:val="6"/>
  </w:num>
  <w:num w:numId="4">
    <w:abstractNumId w:val="9"/>
  </w:num>
  <w:num w:numId="5">
    <w:abstractNumId w:val="3"/>
  </w:num>
  <w:num w:numId="6">
    <w:abstractNumId w:val="17"/>
  </w:num>
  <w:num w:numId="7">
    <w:abstractNumId w:val="0"/>
  </w:num>
  <w:num w:numId="8">
    <w:abstractNumId w:val="12"/>
  </w:num>
  <w:num w:numId="9">
    <w:abstractNumId w:val="7"/>
  </w:num>
  <w:num w:numId="10">
    <w:abstractNumId w:val="13"/>
  </w:num>
  <w:num w:numId="11">
    <w:abstractNumId w:val="2"/>
  </w:num>
  <w:num w:numId="12">
    <w:abstractNumId w:val="11"/>
  </w:num>
  <w:num w:numId="13">
    <w:abstractNumId w:val="5"/>
  </w:num>
  <w:num w:numId="14">
    <w:abstractNumId w:val="14"/>
  </w:num>
  <w:num w:numId="15">
    <w:abstractNumId w:val="4"/>
  </w:num>
  <w:num w:numId="16">
    <w:abstractNumId w:val="16"/>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FA2"/>
    <w:rsid w:val="00001943"/>
    <w:rsid w:val="000024F0"/>
    <w:rsid w:val="000032FF"/>
    <w:rsid w:val="0000382C"/>
    <w:rsid w:val="00004261"/>
    <w:rsid w:val="000074AA"/>
    <w:rsid w:val="000114DF"/>
    <w:rsid w:val="000122FD"/>
    <w:rsid w:val="00014016"/>
    <w:rsid w:val="00017EA5"/>
    <w:rsid w:val="000201B2"/>
    <w:rsid w:val="00021085"/>
    <w:rsid w:val="000211FF"/>
    <w:rsid w:val="0002170E"/>
    <w:rsid w:val="00023327"/>
    <w:rsid w:val="00024016"/>
    <w:rsid w:val="00026A54"/>
    <w:rsid w:val="00026D7D"/>
    <w:rsid w:val="0003108C"/>
    <w:rsid w:val="00032741"/>
    <w:rsid w:val="000411EC"/>
    <w:rsid w:val="0004318A"/>
    <w:rsid w:val="000449D2"/>
    <w:rsid w:val="00051E1E"/>
    <w:rsid w:val="00053C7B"/>
    <w:rsid w:val="0005688F"/>
    <w:rsid w:val="000606DB"/>
    <w:rsid w:val="00062DD0"/>
    <w:rsid w:val="000669E9"/>
    <w:rsid w:val="00074599"/>
    <w:rsid w:val="00075726"/>
    <w:rsid w:val="0007766A"/>
    <w:rsid w:val="000821E4"/>
    <w:rsid w:val="000865CB"/>
    <w:rsid w:val="00090FBA"/>
    <w:rsid w:val="000924ED"/>
    <w:rsid w:val="00093720"/>
    <w:rsid w:val="00093DB0"/>
    <w:rsid w:val="000A0BEE"/>
    <w:rsid w:val="000A7684"/>
    <w:rsid w:val="000B1277"/>
    <w:rsid w:val="000B4447"/>
    <w:rsid w:val="000B47D4"/>
    <w:rsid w:val="000B7F6D"/>
    <w:rsid w:val="000D202B"/>
    <w:rsid w:val="000D3CD2"/>
    <w:rsid w:val="000D5F7E"/>
    <w:rsid w:val="000D66B0"/>
    <w:rsid w:val="000E3CB8"/>
    <w:rsid w:val="000E7549"/>
    <w:rsid w:val="000E7A81"/>
    <w:rsid w:val="000F689A"/>
    <w:rsid w:val="000F7D67"/>
    <w:rsid w:val="001013F4"/>
    <w:rsid w:val="001044B0"/>
    <w:rsid w:val="00104BA8"/>
    <w:rsid w:val="00105F76"/>
    <w:rsid w:val="001104A5"/>
    <w:rsid w:val="00111074"/>
    <w:rsid w:val="00112625"/>
    <w:rsid w:val="00114DC2"/>
    <w:rsid w:val="00117EDB"/>
    <w:rsid w:val="001248AD"/>
    <w:rsid w:val="0012775F"/>
    <w:rsid w:val="00137521"/>
    <w:rsid w:val="00144E4C"/>
    <w:rsid w:val="00145A42"/>
    <w:rsid w:val="00146011"/>
    <w:rsid w:val="0015111A"/>
    <w:rsid w:val="00153B16"/>
    <w:rsid w:val="0015739C"/>
    <w:rsid w:val="0016368A"/>
    <w:rsid w:val="00163B48"/>
    <w:rsid w:val="00164860"/>
    <w:rsid w:val="00166B0D"/>
    <w:rsid w:val="001675A1"/>
    <w:rsid w:val="0017249A"/>
    <w:rsid w:val="001725A0"/>
    <w:rsid w:val="0018135A"/>
    <w:rsid w:val="00187FA2"/>
    <w:rsid w:val="00190E9B"/>
    <w:rsid w:val="00193799"/>
    <w:rsid w:val="001943FC"/>
    <w:rsid w:val="00194C23"/>
    <w:rsid w:val="001A25A9"/>
    <w:rsid w:val="001A65F1"/>
    <w:rsid w:val="001B068F"/>
    <w:rsid w:val="001B301D"/>
    <w:rsid w:val="001B4E08"/>
    <w:rsid w:val="001C04E8"/>
    <w:rsid w:val="001C0A33"/>
    <w:rsid w:val="001C2869"/>
    <w:rsid w:val="001C7958"/>
    <w:rsid w:val="001D12AF"/>
    <w:rsid w:val="001D3AB9"/>
    <w:rsid w:val="001D51A9"/>
    <w:rsid w:val="001D643A"/>
    <w:rsid w:val="001E04CD"/>
    <w:rsid w:val="001E27B3"/>
    <w:rsid w:val="001E38A6"/>
    <w:rsid w:val="001E6188"/>
    <w:rsid w:val="001F0D70"/>
    <w:rsid w:val="001F220A"/>
    <w:rsid w:val="001F3FD2"/>
    <w:rsid w:val="001F65C3"/>
    <w:rsid w:val="001F677B"/>
    <w:rsid w:val="001F6D46"/>
    <w:rsid w:val="001F7DB8"/>
    <w:rsid w:val="0020180A"/>
    <w:rsid w:val="002077F9"/>
    <w:rsid w:val="00210DAD"/>
    <w:rsid w:val="00211AB8"/>
    <w:rsid w:val="00211C25"/>
    <w:rsid w:val="00212C2F"/>
    <w:rsid w:val="0021546C"/>
    <w:rsid w:val="002165D2"/>
    <w:rsid w:val="0022418B"/>
    <w:rsid w:val="00225D52"/>
    <w:rsid w:val="00231074"/>
    <w:rsid w:val="002320D1"/>
    <w:rsid w:val="002352A6"/>
    <w:rsid w:val="00235AA6"/>
    <w:rsid w:val="00236A22"/>
    <w:rsid w:val="002430A8"/>
    <w:rsid w:val="0024423A"/>
    <w:rsid w:val="00245227"/>
    <w:rsid w:val="00245972"/>
    <w:rsid w:val="00247305"/>
    <w:rsid w:val="0024756B"/>
    <w:rsid w:val="00247E04"/>
    <w:rsid w:val="002511DC"/>
    <w:rsid w:val="0025355A"/>
    <w:rsid w:val="00255830"/>
    <w:rsid w:val="00255C9F"/>
    <w:rsid w:val="00264F46"/>
    <w:rsid w:val="002722DE"/>
    <w:rsid w:val="00273F5E"/>
    <w:rsid w:val="0027772A"/>
    <w:rsid w:val="00280FCF"/>
    <w:rsid w:val="0029088B"/>
    <w:rsid w:val="00297221"/>
    <w:rsid w:val="002979FB"/>
    <w:rsid w:val="002A01D0"/>
    <w:rsid w:val="002A0A2B"/>
    <w:rsid w:val="002A3A7D"/>
    <w:rsid w:val="002A4658"/>
    <w:rsid w:val="002A5C83"/>
    <w:rsid w:val="002A65F0"/>
    <w:rsid w:val="002A745F"/>
    <w:rsid w:val="002C1AA0"/>
    <w:rsid w:val="002C3155"/>
    <w:rsid w:val="002C57A3"/>
    <w:rsid w:val="002D0678"/>
    <w:rsid w:val="002D40A6"/>
    <w:rsid w:val="002D469D"/>
    <w:rsid w:val="002E0212"/>
    <w:rsid w:val="002E35A7"/>
    <w:rsid w:val="002F02A8"/>
    <w:rsid w:val="002F061A"/>
    <w:rsid w:val="002F3FC3"/>
    <w:rsid w:val="00300888"/>
    <w:rsid w:val="00303690"/>
    <w:rsid w:val="00304978"/>
    <w:rsid w:val="00304EBA"/>
    <w:rsid w:val="0030709E"/>
    <w:rsid w:val="00310678"/>
    <w:rsid w:val="00315F95"/>
    <w:rsid w:val="00317770"/>
    <w:rsid w:val="00320710"/>
    <w:rsid w:val="00321C7B"/>
    <w:rsid w:val="00322245"/>
    <w:rsid w:val="003244A1"/>
    <w:rsid w:val="0032490B"/>
    <w:rsid w:val="00327E89"/>
    <w:rsid w:val="003322EF"/>
    <w:rsid w:val="00332365"/>
    <w:rsid w:val="00332575"/>
    <w:rsid w:val="00335B48"/>
    <w:rsid w:val="003368C8"/>
    <w:rsid w:val="00336EDF"/>
    <w:rsid w:val="0034330D"/>
    <w:rsid w:val="003462B6"/>
    <w:rsid w:val="00350E2A"/>
    <w:rsid w:val="00351A2C"/>
    <w:rsid w:val="00352FB4"/>
    <w:rsid w:val="00356283"/>
    <w:rsid w:val="00360B88"/>
    <w:rsid w:val="00365172"/>
    <w:rsid w:val="003677CD"/>
    <w:rsid w:val="00367BEF"/>
    <w:rsid w:val="00370506"/>
    <w:rsid w:val="00370851"/>
    <w:rsid w:val="0038286C"/>
    <w:rsid w:val="00383D8E"/>
    <w:rsid w:val="003853DA"/>
    <w:rsid w:val="003855D0"/>
    <w:rsid w:val="0039122F"/>
    <w:rsid w:val="00391982"/>
    <w:rsid w:val="00393A50"/>
    <w:rsid w:val="00395FA0"/>
    <w:rsid w:val="003A05C7"/>
    <w:rsid w:val="003A0F95"/>
    <w:rsid w:val="003A3154"/>
    <w:rsid w:val="003A3739"/>
    <w:rsid w:val="003A766E"/>
    <w:rsid w:val="003B5FA8"/>
    <w:rsid w:val="003B63F2"/>
    <w:rsid w:val="003B6A4B"/>
    <w:rsid w:val="003B75CD"/>
    <w:rsid w:val="003C09A1"/>
    <w:rsid w:val="003C3C20"/>
    <w:rsid w:val="003C49B0"/>
    <w:rsid w:val="003C7058"/>
    <w:rsid w:val="003C7679"/>
    <w:rsid w:val="003C781A"/>
    <w:rsid w:val="003C7DFE"/>
    <w:rsid w:val="003D030A"/>
    <w:rsid w:val="003D17E7"/>
    <w:rsid w:val="003D1E3A"/>
    <w:rsid w:val="003D46F2"/>
    <w:rsid w:val="003D5681"/>
    <w:rsid w:val="003D6D6D"/>
    <w:rsid w:val="003D7E0C"/>
    <w:rsid w:val="003E60CC"/>
    <w:rsid w:val="003F30A6"/>
    <w:rsid w:val="003F38B8"/>
    <w:rsid w:val="00401738"/>
    <w:rsid w:val="004054B4"/>
    <w:rsid w:val="00405736"/>
    <w:rsid w:val="00410AE9"/>
    <w:rsid w:val="00412B38"/>
    <w:rsid w:val="00417FC7"/>
    <w:rsid w:val="00420CE9"/>
    <w:rsid w:val="00423D58"/>
    <w:rsid w:val="00423DC8"/>
    <w:rsid w:val="00427607"/>
    <w:rsid w:val="00430CED"/>
    <w:rsid w:val="0043243A"/>
    <w:rsid w:val="00433E7A"/>
    <w:rsid w:val="004342B3"/>
    <w:rsid w:val="00440850"/>
    <w:rsid w:val="00443D68"/>
    <w:rsid w:val="004471D9"/>
    <w:rsid w:val="00447613"/>
    <w:rsid w:val="0045053B"/>
    <w:rsid w:val="0045166C"/>
    <w:rsid w:val="00451868"/>
    <w:rsid w:val="00453083"/>
    <w:rsid w:val="00454FE7"/>
    <w:rsid w:val="00455282"/>
    <w:rsid w:val="004566B9"/>
    <w:rsid w:val="00456D19"/>
    <w:rsid w:val="004570CF"/>
    <w:rsid w:val="004618E4"/>
    <w:rsid w:val="00461DF9"/>
    <w:rsid w:val="00463EAD"/>
    <w:rsid w:val="00465532"/>
    <w:rsid w:val="004703E3"/>
    <w:rsid w:val="00476A5D"/>
    <w:rsid w:val="00476B82"/>
    <w:rsid w:val="00477230"/>
    <w:rsid w:val="00477C52"/>
    <w:rsid w:val="00480A78"/>
    <w:rsid w:val="00486BF6"/>
    <w:rsid w:val="00490004"/>
    <w:rsid w:val="00492B45"/>
    <w:rsid w:val="00495B80"/>
    <w:rsid w:val="004A0CF4"/>
    <w:rsid w:val="004A3B61"/>
    <w:rsid w:val="004A3D71"/>
    <w:rsid w:val="004B2364"/>
    <w:rsid w:val="004B4795"/>
    <w:rsid w:val="004B4BE4"/>
    <w:rsid w:val="004B7824"/>
    <w:rsid w:val="004C1825"/>
    <w:rsid w:val="004C2BC3"/>
    <w:rsid w:val="004C34B1"/>
    <w:rsid w:val="004C47D8"/>
    <w:rsid w:val="004C52CB"/>
    <w:rsid w:val="004C60E1"/>
    <w:rsid w:val="004C7728"/>
    <w:rsid w:val="004C7F91"/>
    <w:rsid w:val="004D27D3"/>
    <w:rsid w:val="004D43A5"/>
    <w:rsid w:val="004D458D"/>
    <w:rsid w:val="004D65BE"/>
    <w:rsid w:val="004D760A"/>
    <w:rsid w:val="004E0BA9"/>
    <w:rsid w:val="004E1AE8"/>
    <w:rsid w:val="004E23F7"/>
    <w:rsid w:val="004E312F"/>
    <w:rsid w:val="004F020A"/>
    <w:rsid w:val="004F50E3"/>
    <w:rsid w:val="00501094"/>
    <w:rsid w:val="0050180D"/>
    <w:rsid w:val="005026BD"/>
    <w:rsid w:val="00502DCB"/>
    <w:rsid w:val="00504940"/>
    <w:rsid w:val="00513CB4"/>
    <w:rsid w:val="00523DC3"/>
    <w:rsid w:val="00525BEC"/>
    <w:rsid w:val="0052603B"/>
    <w:rsid w:val="005275E6"/>
    <w:rsid w:val="00527676"/>
    <w:rsid w:val="00530B42"/>
    <w:rsid w:val="005341BD"/>
    <w:rsid w:val="00534E55"/>
    <w:rsid w:val="00535845"/>
    <w:rsid w:val="00535AE2"/>
    <w:rsid w:val="005368EC"/>
    <w:rsid w:val="00545F44"/>
    <w:rsid w:val="005466C2"/>
    <w:rsid w:val="00547235"/>
    <w:rsid w:val="005507D7"/>
    <w:rsid w:val="0055252D"/>
    <w:rsid w:val="0056512B"/>
    <w:rsid w:val="00567C95"/>
    <w:rsid w:val="00570B70"/>
    <w:rsid w:val="0057298F"/>
    <w:rsid w:val="00573778"/>
    <w:rsid w:val="00575042"/>
    <w:rsid w:val="00580542"/>
    <w:rsid w:val="005811CC"/>
    <w:rsid w:val="005824CA"/>
    <w:rsid w:val="0058555C"/>
    <w:rsid w:val="005874A6"/>
    <w:rsid w:val="00587790"/>
    <w:rsid w:val="00587E2D"/>
    <w:rsid w:val="00595359"/>
    <w:rsid w:val="00597A07"/>
    <w:rsid w:val="005A62D6"/>
    <w:rsid w:val="005A70AB"/>
    <w:rsid w:val="005C1F6F"/>
    <w:rsid w:val="005C3471"/>
    <w:rsid w:val="005C3A65"/>
    <w:rsid w:val="005C4138"/>
    <w:rsid w:val="005C4D66"/>
    <w:rsid w:val="005C6411"/>
    <w:rsid w:val="005D23FA"/>
    <w:rsid w:val="005D6ED6"/>
    <w:rsid w:val="005D7634"/>
    <w:rsid w:val="005E1256"/>
    <w:rsid w:val="005E179C"/>
    <w:rsid w:val="005E4E91"/>
    <w:rsid w:val="005F2965"/>
    <w:rsid w:val="005F39D9"/>
    <w:rsid w:val="005F5780"/>
    <w:rsid w:val="005F7809"/>
    <w:rsid w:val="00604917"/>
    <w:rsid w:val="0060576D"/>
    <w:rsid w:val="00606518"/>
    <w:rsid w:val="006071E9"/>
    <w:rsid w:val="0061143B"/>
    <w:rsid w:val="006117BE"/>
    <w:rsid w:val="00612C64"/>
    <w:rsid w:val="006159D4"/>
    <w:rsid w:val="0062126E"/>
    <w:rsid w:val="006241DF"/>
    <w:rsid w:val="006245E1"/>
    <w:rsid w:val="006259F5"/>
    <w:rsid w:val="0063011B"/>
    <w:rsid w:val="00630A68"/>
    <w:rsid w:val="0063192A"/>
    <w:rsid w:val="00633992"/>
    <w:rsid w:val="006346A9"/>
    <w:rsid w:val="00635176"/>
    <w:rsid w:val="0063784A"/>
    <w:rsid w:val="00637883"/>
    <w:rsid w:val="00641AE4"/>
    <w:rsid w:val="00646B48"/>
    <w:rsid w:val="0064748F"/>
    <w:rsid w:val="00650FC8"/>
    <w:rsid w:val="00653F5E"/>
    <w:rsid w:val="0066523C"/>
    <w:rsid w:val="00670C6B"/>
    <w:rsid w:val="00672B22"/>
    <w:rsid w:val="0068368F"/>
    <w:rsid w:val="006876C7"/>
    <w:rsid w:val="00694E1C"/>
    <w:rsid w:val="006A2160"/>
    <w:rsid w:val="006A4511"/>
    <w:rsid w:val="006A4888"/>
    <w:rsid w:val="006A6C22"/>
    <w:rsid w:val="006A7366"/>
    <w:rsid w:val="006A7547"/>
    <w:rsid w:val="006B4769"/>
    <w:rsid w:val="006B5973"/>
    <w:rsid w:val="006B7B14"/>
    <w:rsid w:val="006C1194"/>
    <w:rsid w:val="006C3A70"/>
    <w:rsid w:val="006C4769"/>
    <w:rsid w:val="006C769E"/>
    <w:rsid w:val="006D15CC"/>
    <w:rsid w:val="006D3B6D"/>
    <w:rsid w:val="006D4A3A"/>
    <w:rsid w:val="006D4B5B"/>
    <w:rsid w:val="006D5622"/>
    <w:rsid w:val="006D744F"/>
    <w:rsid w:val="006E01E1"/>
    <w:rsid w:val="006E33A6"/>
    <w:rsid w:val="006E3D22"/>
    <w:rsid w:val="006E4E56"/>
    <w:rsid w:val="006F1D66"/>
    <w:rsid w:val="006F1F3D"/>
    <w:rsid w:val="007017A6"/>
    <w:rsid w:val="00701B75"/>
    <w:rsid w:val="00702102"/>
    <w:rsid w:val="00702BAB"/>
    <w:rsid w:val="007062B4"/>
    <w:rsid w:val="00706D7E"/>
    <w:rsid w:val="00712ADC"/>
    <w:rsid w:val="0071485B"/>
    <w:rsid w:val="0071486B"/>
    <w:rsid w:val="00717637"/>
    <w:rsid w:val="0071781C"/>
    <w:rsid w:val="00720309"/>
    <w:rsid w:val="00720928"/>
    <w:rsid w:val="007211AE"/>
    <w:rsid w:val="00722F10"/>
    <w:rsid w:val="00725525"/>
    <w:rsid w:val="00726B55"/>
    <w:rsid w:val="00726E58"/>
    <w:rsid w:val="00736374"/>
    <w:rsid w:val="00744C69"/>
    <w:rsid w:val="007513DE"/>
    <w:rsid w:val="00751C72"/>
    <w:rsid w:val="00752B80"/>
    <w:rsid w:val="0075416C"/>
    <w:rsid w:val="00762474"/>
    <w:rsid w:val="00762E1A"/>
    <w:rsid w:val="0076460C"/>
    <w:rsid w:val="007657DA"/>
    <w:rsid w:val="00765850"/>
    <w:rsid w:val="007711F3"/>
    <w:rsid w:val="0077202C"/>
    <w:rsid w:val="0077419F"/>
    <w:rsid w:val="00777534"/>
    <w:rsid w:val="007808D1"/>
    <w:rsid w:val="00780D6F"/>
    <w:rsid w:val="00783B26"/>
    <w:rsid w:val="00784C41"/>
    <w:rsid w:val="00787929"/>
    <w:rsid w:val="007879A2"/>
    <w:rsid w:val="00787FB5"/>
    <w:rsid w:val="00790D11"/>
    <w:rsid w:val="0079464E"/>
    <w:rsid w:val="007955A5"/>
    <w:rsid w:val="0079677B"/>
    <w:rsid w:val="007A0C85"/>
    <w:rsid w:val="007A3568"/>
    <w:rsid w:val="007A6E57"/>
    <w:rsid w:val="007B681D"/>
    <w:rsid w:val="007C4CFE"/>
    <w:rsid w:val="007C6889"/>
    <w:rsid w:val="007C6E74"/>
    <w:rsid w:val="007C731F"/>
    <w:rsid w:val="007E0C9B"/>
    <w:rsid w:val="007E151D"/>
    <w:rsid w:val="007E1559"/>
    <w:rsid w:val="007E376E"/>
    <w:rsid w:val="007E3D95"/>
    <w:rsid w:val="007E642F"/>
    <w:rsid w:val="007E7F66"/>
    <w:rsid w:val="007F09DB"/>
    <w:rsid w:val="007F0F48"/>
    <w:rsid w:val="007F323E"/>
    <w:rsid w:val="007F5AA3"/>
    <w:rsid w:val="0080082F"/>
    <w:rsid w:val="008009A7"/>
    <w:rsid w:val="00801B7C"/>
    <w:rsid w:val="00805122"/>
    <w:rsid w:val="00806AF6"/>
    <w:rsid w:val="008103C6"/>
    <w:rsid w:val="00810622"/>
    <w:rsid w:val="00822C80"/>
    <w:rsid w:val="00823401"/>
    <w:rsid w:val="0082443F"/>
    <w:rsid w:val="00825593"/>
    <w:rsid w:val="0082606F"/>
    <w:rsid w:val="008274BE"/>
    <w:rsid w:val="00827EA3"/>
    <w:rsid w:val="008315AF"/>
    <w:rsid w:val="008320B3"/>
    <w:rsid w:val="00834092"/>
    <w:rsid w:val="008375DB"/>
    <w:rsid w:val="0084278F"/>
    <w:rsid w:val="00846796"/>
    <w:rsid w:val="00846E60"/>
    <w:rsid w:val="00855516"/>
    <w:rsid w:val="00855AD8"/>
    <w:rsid w:val="008615F6"/>
    <w:rsid w:val="00864FFA"/>
    <w:rsid w:val="00866C79"/>
    <w:rsid w:val="00870CAC"/>
    <w:rsid w:val="00871B1C"/>
    <w:rsid w:val="008752DC"/>
    <w:rsid w:val="008754BC"/>
    <w:rsid w:val="00881FD0"/>
    <w:rsid w:val="00884944"/>
    <w:rsid w:val="00885A4A"/>
    <w:rsid w:val="008863D2"/>
    <w:rsid w:val="0088646B"/>
    <w:rsid w:val="0089439F"/>
    <w:rsid w:val="008A092A"/>
    <w:rsid w:val="008A1D08"/>
    <w:rsid w:val="008A47BA"/>
    <w:rsid w:val="008A68A2"/>
    <w:rsid w:val="008B19E1"/>
    <w:rsid w:val="008B314A"/>
    <w:rsid w:val="008B53DF"/>
    <w:rsid w:val="008C08B6"/>
    <w:rsid w:val="008C0941"/>
    <w:rsid w:val="008C4119"/>
    <w:rsid w:val="008D1A37"/>
    <w:rsid w:val="008D1A56"/>
    <w:rsid w:val="008D3864"/>
    <w:rsid w:val="008D57FD"/>
    <w:rsid w:val="008E39DD"/>
    <w:rsid w:val="008E49EC"/>
    <w:rsid w:val="008F0D6D"/>
    <w:rsid w:val="008F19BA"/>
    <w:rsid w:val="008F225A"/>
    <w:rsid w:val="008F31C6"/>
    <w:rsid w:val="008F440A"/>
    <w:rsid w:val="008F6061"/>
    <w:rsid w:val="008F650A"/>
    <w:rsid w:val="008F7929"/>
    <w:rsid w:val="00906ADB"/>
    <w:rsid w:val="00907A70"/>
    <w:rsid w:val="009119B1"/>
    <w:rsid w:val="0091534A"/>
    <w:rsid w:val="00916E91"/>
    <w:rsid w:val="0092245B"/>
    <w:rsid w:val="00930EC4"/>
    <w:rsid w:val="0093537E"/>
    <w:rsid w:val="009378B2"/>
    <w:rsid w:val="009415CA"/>
    <w:rsid w:val="009421DF"/>
    <w:rsid w:val="009422D7"/>
    <w:rsid w:val="00943D0B"/>
    <w:rsid w:val="00945E9E"/>
    <w:rsid w:val="00952EAF"/>
    <w:rsid w:val="00953723"/>
    <w:rsid w:val="00954241"/>
    <w:rsid w:val="009544B7"/>
    <w:rsid w:val="009555D5"/>
    <w:rsid w:val="00961A9D"/>
    <w:rsid w:val="0096352D"/>
    <w:rsid w:val="00963ABE"/>
    <w:rsid w:val="00964045"/>
    <w:rsid w:val="009676EE"/>
    <w:rsid w:val="0097275B"/>
    <w:rsid w:val="009757E9"/>
    <w:rsid w:val="00980F11"/>
    <w:rsid w:val="00986154"/>
    <w:rsid w:val="0098679F"/>
    <w:rsid w:val="00990A9F"/>
    <w:rsid w:val="00994816"/>
    <w:rsid w:val="0099727A"/>
    <w:rsid w:val="009A1874"/>
    <w:rsid w:val="009A18B9"/>
    <w:rsid w:val="009A370B"/>
    <w:rsid w:val="009A3919"/>
    <w:rsid w:val="009A4670"/>
    <w:rsid w:val="009B0BB7"/>
    <w:rsid w:val="009B3D17"/>
    <w:rsid w:val="009B5935"/>
    <w:rsid w:val="009C0490"/>
    <w:rsid w:val="009C11E5"/>
    <w:rsid w:val="009C57CC"/>
    <w:rsid w:val="009D1DB1"/>
    <w:rsid w:val="009D4E8A"/>
    <w:rsid w:val="009D6D0C"/>
    <w:rsid w:val="009E0310"/>
    <w:rsid w:val="009E17B8"/>
    <w:rsid w:val="009F0F14"/>
    <w:rsid w:val="009F22BC"/>
    <w:rsid w:val="009F4DAD"/>
    <w:rsid w:val="009F764A"/>
    <w:rsid w:val="00A03E75"/>
    <w:rsid w:val="00A0481D"/>
    <w:rsid w:val="00A069F2"/>
    <w:rsid w:val="00A11D36"/>
    <w:rsid w:val="00A1276B"/>
    <w:rsid w:val="00A23F3D"/>
    <w:rsid w:val="00A2423D"/>
    <w:rsid w:val="00A256E3"/>
    <w:rsid w:val="00A26B4D"/>
    <w:rsid w:val="00A27633"/>
    <w:rsid w:val="00A27912"/>
    <w:rsid w:val="00A3673B"/>
    <w:rsid w:val="00A43806"/>
    <w:rsid w:val="00A61B56"/>
    <w:rsid w:val="00A6564E"/>
    <w:rsid w:val="00A67E15"/>
    <w:rsid w:val="00A725E1"/>
    <w:rsid w:val="00A76CF0"/>
    <w:rsid w:val="00A819D3"/>
    <w:rsid w:val="00A93D53"/>
    <w:rsid w:val="00AA13EA"/>
    <w:rsid w:val="00AA2C17"/>
    <w:rsid w:val="00AA5EE0"/>
    <w:rsid w:val="00AA7279"/>
    <w:rsid w:val="00AB1086"/>
    <w:rsid w:val="00AB1E26"/>
    <w:rsid w:val="00AB2039"/>
    <w:rsid w:val="00AB45D8"/>
    <w:rsid w:val="00AC0684"/>
    <w:rsid w:val="00AC16EB"/>
    <w:rsid w:val="00AC601B"/>
    <w:rsid w:val="00AC6EFF"/>
    <w:rsid w:val="00AC6F47"/>
    <w:rsid w:val="00AC7B4F"/>
    <w:rsid w:val="00AD1C7F"/>
    <w:rsid w:val="00AE1356"/>
    <w:rsid w:val="00AE13A1"/>
    <w:rsid w:val="00AE220D"/>
    <w:rsid w:val="00AE40AB"/>
    <w:rsid w:val="00AE6CE3"/>
    <w:rsid w:val="00AE70C4"/>
    <w:rsid w:val="00AF05B8"/>
    <w:rsid w:val="00AF41D6"/>
    <w:rsid w:val="00B02A8F"/>
    <w:rsid w:val="00B04168"/>
    <w:rsid w:val="00B04E76"/>
    <w:rsid w:val="00B10D9C"/>
    <w:rsid w:val="00B1122C"/>
    <w:rsid w:val="00B12D04"/>
    <w:rsid w:val="00B131EE"/>
    <w:rsid w:val="00B13D27"/>
    <w:rsid w:val="00B22315"/>
    <w:rsid w:val="00B229CD"/>
    <w:rsid w:val="00B23AD7"/>
    <w:rsid w:val="00B30831"/>
    <w:rsid w:val="00B316C9"/>
    <w:rsid w:val="00B31AE1"/>
    <w:rsid w:val="00B33303"/>
    <w:rsid w:val="00B33329"/>
    <w:rsid w:val="00B33FFD"/>
    <w:rsid w:val="00B426D9"/>
    <w:rsid w:val="00B433F7"/>
    <w:rsid w:val="00B51F7D"/>
    <w:rsid w:val="00B60288"/>
    <w:rsid w:val="00B60FE4"/>
    <w:rsid w:val="00B62A12"/>
    <w:rsid w:val="00B630A5"/>
    <w:rsid w:val="00B63B0C"/>
    <w:rsid w:val="00B7049A"/>
    <w:rsid w:val="00B75AE0"/>
    <w:rsid w:val="00B77FBB"/>
    <w:rsid w:val="00B80628"/>
    <w:rsid w:val="00B84690"/>
    <w:rsid w:val="00B86D03"/>
    <w:rsid w:val="00B93FBD"/>
    <w:rsid w:val="00B94334"/>
    <w:rsid w:val="00B971FB"/>
    <w:rsid w:val="00BA085C"/>
    <w:rsid w:val="00BA0FA9"/>
    <w:rsid w:val="00BA198B"/>
    <w:rsid w:val="00BA4012"/>
    <w:rsid w:val="00BB05A3"/>
    <w:rsid w:val="00BB2312"/>
    <w:rsid w:val="00BB3CA0"/>
    <w:rsid w:val="00BB5DE5"/>
    <w:rsid w:val="00BC02E3"/>
    <w:rsid w:val="00BC418A"/>
    <w:rsid w:val="00BC6020"/>
    <w:rsid w:val="00BC7B13"/>
    <w:rsid w:val="00BD18EA"/>
    <w:rsid w:val="00BD285A"/>
    <w:rsid w:val="00BD3741"/>
    <w:rsid w:val="00BD4AE5"/>
    <w:rsid w:val="00BD4CBA"/>
    <w:rsid w:val="00BD6B89"/>
    <w:rsid w:val="00BD76AC"/>
    <w:rsid w:val="00BE151F"/>
    <w:rsid w:val="00BE7CAA"/>
    <w:rsid w:val="00BF248E"/>
    <w:rsid w:val="00BF5075"/>
    <w:rsid w:val="00BF7548"/>
    <w:rsid w:val="00C00391"/>
    <w:rsid w:val="00C02443"/>
    <w:rsid w:val="00C0389D"/>
    <w:rsid w:val="00C05A00"/>
    <w:rsid w:val="00C071DC"/>
    <w:rsid w:val="00C079EA"/>
    <w:rsid w:val="00C1282B"/>
    <w:rsid w:val="00C15223"/>
    <w:rsid w:val="00C17574"/>
    <w:rsid w:val="00C2459E"/>
    <w:rsid w:val="00C24E56"/>
    <w:rsid w:val="00C25E42"/>
    <w:rsid w:val="00C27EE0"/>
    <w:rsid w:val="00C3222F"/>
    <w:rsid w:val="00C34C60"/>
    <w:rsid w:val="00C40867"/>
    <w:rsid w:val="00C4204D"/>
    <w:rsid w:val="00C50FC8"/>
    <w:rsid w:val="00C51ED0"/>
    <w:rsid w:val="00C56940"/>
    <w:rsid w:val="00C605BC"/>
    <w:rsid w:val="00C65CB6"/>
    <w:rsid w:val="00C67478"/>
    <w:rsid w:val="00C70965"/>
    <w:rsid w:val="00C7152F"/>
    <w:rsid w:val="00C734C4"/>
    <w:rsid w:val="00C80621"/>
    <w:rsid w:val="00C87DAF"/>
    <w:rsid w:val="00C938BD"/>
    <w:rsid w:val="00C9409B"/>
    <w:rsid w:val="00C94F8B"/>
    <w:rsid w:val="00C95430"/>
    <w:rsid w:val="00C959F5"/>
    <w:rsid w:val="00CA2095"/>
    <w:rsid w:val="00CA48CC"/>
    <w:rsid w:val="00CA4A77"/>
    <w:rsid w:val="00CA7A64"/>
    <w:rsid w:val="00CB50F0"/>
    <w:rsid w:val="00CB5F36"/>
    <w:rsid w:val="00CC11AF"/>
    <w:rsid w:val="00CC26CB"/>
    <w:rsid w:val="00CC699A"/>
    <w:rsid w:val="00CC704C"/>
    <w:rsid w:val="00CC7E2A"/>
    <w:rsid w:val="00CD05C2"/>
    <w:rsid w:val="00CD5EAE"/>
    <w:rsid w:val="00CE0A40"/>
    <w:rsid w:val="00CE3CA1"/>
    <w:rsid w:val="00CF08AB"/>
    <w:rsid w:val="00CF28F5"/>
    <w:rsid w:val="00CF5344"/>
    <w:rsid w:val="00D00943"/>
    <w:rsid w:val="00D1480F"/>
    <w:rsid w:val="00D173D5"/>
    <w:rsid w:val="00D20330"/>
    <w:rsid w:val="00D24864"/>
    <w:rsid w:val="00D32C14"/>
    <w:rsid w:val="00D36F02"/>
    <w:rsid w:val="00D3795A"/>
    <w:rsid w:val="00D40930"/>
    <w:rsid w:val="00D44510"/>
    <w:rsid w:val="00D52C74"/>
    <w:rsid w:val="00D60474"/>
    <w:rsid w:val="00D61C85"/>
    <w:rsid w:val="00D65F34"/>
    <w:rsid w:val="00D67BE4"/>
    <w:rsid w:val="00D715C4"/>
    <w:rsid w:val="00D715F6"/>
    <w:rsid w:val="00D731BB"/>
    <w:rsid w:val="00D74BDF"/>
    <w:rsid w:val="00D83DE7"/>
    <w:rsid w:val="00D8443E"/>
    <w:rsid w:val="00D8504C"/>
    <w:rsid w:val="00D855ED"/>
    <w:rsid w:val="00D8683C"/>
    <w:rsid w:val="00D87D4B"/>
    <w:rsid w:val="00D90D81"/>
    <w:rsid w:val="00D913AB"/>
    <w:rsid w:val="00D93412"/>
    <w:rsid w:val="00D97CC1"/>
    <w:rsid w:val="00DA04F4"/>
    <w:rsid w:val="00DA5694"/>
    <w:rsid w:val="00DA60E1"/>
    <w:rsid w:val="00DB3D82"/>
    <w:rsid w:val="00DB4836"/>
    <w:rsid w:val="00DB5916"/>
    <w:rsid w:val="00DB7AF6"/>
    <w:rsid w:val="00DC0145"/>
    <w:rsid w:val="00DC17A3"/>
    <w:rsid w:val="00DC4127"/>
    <w:rsid w:val="00DC4575"/>
    <w:rsid w:val="00DC683F"/>
    <w:rsid w:val="00DC7CA2"/>
    <w:rsid w:val="00DD0EDA"/>
    <w:rsid w:val="00DD106F"/>
    <w:rsid w:val="00DD4C32"/>
    <w:rsid w:val="00DE2858"/>
    <w:rsid w:val="00DE307C"/>
    <w:rsid w:val="00DF0307"/>
    <w:rsid w:val="00DF0835"/>
    <w:rsid w:val="00DF1E75"/>
    <w:rsid w:val="00DF7B26"/>
    <w:rsid w:val="00E02BB9"/>
    <w:rsid w:val="00E054EB"/>
    <w:rsid w:val="00E06463"/>
    <w:rsid w:val="00E07641"/>
    <w:rsid w:val="00E07696"/>
    <w:rsid w:val="00E10348"/>
    <w:rsid w:val="00E11F32"/>
    <w:rsid w:val="00E13162"/>
    <w:rsid w:val="00E17ED3"/>
    <w:rsid w:val="00E25BD9"/>
    <w:rsid w:val="00E25E7B"/>
    <w:rsid w:val="00E41655"/>
    <w:rsid w:val="00E419A7"/>
    <w:rsid w:val="00E462D1"/>
    <w:rsid w:val="00E472A3"/>
    <w:rsid w:val="00E5078C"/>
    <w:rsid w:val="00E508E0"/>
    <w:rsid w:val="00E517CA"/>
    <w:rsid w:val="00E51DE7"/>
    <w:rsid w:val="00E566F3"/>
    <w:rsid w:val="00E612D6"/>
    <w:rsid w:val="00E6262A"/>
    <w:rsid w:val="00E63119"/>
    <w:rsid w:val="00E6368C"/>
    <w:rsid w:val="00E64D7C"/>
    <w:rsid w:val="00E73D7F"/>
    <w:rsid w:val="00E7403F"/>
    <w:rsid w:val="00E75930"/>
    <w:rsid w:val="00E761DA"/>
    <w:rsid w:val="00E80913"/>
    <w:rsid w:val="00E81322"/>
    <w:rsid w:val="00E83C9D"/>
    <w:rsid w:val="00E850A0"/>
    <w:rsid w:val="00E87164"/>
    <w:rsid w:val="00E90F22"/>
    <w:rsid w:val="00E910B1"/>
    <w:rsid w:val="00E91AD0"/>
    <w:rsid w:val="00E92881"/>
    <w:rsid w:val="00E943EB"/>
    <w:rsid w:val="00E9688F"/>
    <w:rsid w:val="00E96CE9"/>
    <w:rsid w:val="00E97EA8"/>
    <w:rsid w:val="00EA2DF5"/>
    <w:rsid w:val="00EA7172"/>
    <w:rsid w:val="00EB1E7A"/>
    <w:rsid w:val="00EB1EF3"/>
    <w:rsid w:val="00EB2418"/>
    <w:rsid w:val="00EB6F35"/>
    <w:rsid w:val="00EC4DA6"/>
    <w:rsid w:val="00EC6CAB"/>
    <w:rsid w:val="00EC7DAC"/>
    <w:rsid w:val="00EC7DC4"/>
    <w:rsid w:val="00ED1988"/>
    <w:rsid w:val="00ED324F"/>
    <w:rsid w:val="00ED5817"/>
    <w:rsid w:val="00ED75F7"/>
    <w:rsid w:val="00EE0416"/>
    <w:rsid w:val="00EE17CD"/>
    <w:rsid w:val="00EE1B12"/>
    <w:rsid w:val="00EE296C"/>
    <w:rsid w:val="00EE602B"/>
    <w:rsid w:val="00EE751A"/>
    <w:rsid w:val="00EF2A84"/>
    <w:rsid w:val="00EF41E1"/>
    <w:rsid w:val="00EF5A51"/>
    <w:rsid w:val="00F02104"/>
    <w:rsid w:val="00F05AB7"/>
    <w:rsid w:val="00F16CB8"/>
    <w:rsid w:val="00F20D13"/>
    <w:rsid w:val="00F219B0"/>
    <w:rsid w:val="00F22972"/>
    <w:rsid w:val="00F32792"/>
    <w:rsid w:val="00F3649D"/>
    <w:rsid w:val="00F40EC2"/>
    <w:rsid w:val="00F4207C"/>
    <w:rsid w:val="00F4333F"/>
    <w:rsid w:val="00F43A61"/>
    <w:rsid w:val="00F536BF"/>
    <w:rsid w:val="00F56F73"/>
    <w:rsid w:val="00F622BA"/>
    <w:rsid w:val="00F639A4"/>
    <w:rsid w:val="00F65C7B"/>
    <w:rsid w:val="00F66027"/>
    <w:rsid w:val="00F67656"/>
    <w:rsid w:val="00F712D8"/>
    <w:rsid w:val="00F736B2"/>
    <w:rsid w:val="00F7740A"/>
    <w:rsid w:val="00F80802"/>
    <w:rsid w:val="00F82CB7"/>
    <w:rsid w:val="00F87048"/>
    <w:rsid w:val="00F918D4"/>
    <w:rsid w:val="00FA04BA"/>
    <w:rsid w:val="00FA1243"/>
    <w:rsid w:val="00FA33E8"/>
    <w:rsid w:val="00FA37B5"/>
    <w:rsid w:val="00FA6E90"/>
    <w:rsid w:val="00FA79B2"/>
    <w:rsid w:val="00FB0F7B"/>
    <w:rsid w:val="00FB163B"/>
    <w:rsid w:val="00FB3403"/>
    <w:rsid w:val="00FB50EE"/>
    <w:rsid w:val="00FB67F5"/>
    <w:rsid w:val="00FC10F9"/>
    <w:rsid w:val="00FC44DE"/>
    <w:rsid w:val="00FC6058"/>
    <w:rsid w:val="00FD1FDC"/>
    <w:rsid w:val="00FE060C"/>
    <w:rsid w:val="00FE145D"/>
    <w:rsid w:val="00FE16F3"/>
    <w:rsid w:val="00FE2C3F"/>
    <w:rsid w:val="00FE3067"/>
    <w:rsid w:val="00FF5E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DEE180-C2E7-4F26-86CF-93C57877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B8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6B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D6B89"/>
    <w:rPr>
      <w:sz w:val="18"/>
      <w:szCs w:val="18"/>
    </w:rPr>
  </w:style>
  <w:style w:type="paragraph" w:styleId="a5">
    <w:name w:val="footer"/>
    <w:basedOn w:val="a"/>
    <w:link w:val="a6"/>
    <w:uiPriority w:val="99"/>
    <w:unhideWhenUsed/>
    <w:rsid w:val="00BD6B8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D6B89"/>
    <w:rPr>
      <w:sz w:val="18"/>
      <w:szCs w:val="18"/>
    </w:rPr>
  </w:style>
  <w:style w:type="paragraph" w:styleId="a7">
    <w:name w:val="Plain Text"/>
    <w:basedOn w:val="a"/>
    <w:link w:val="a8"/>
    <w:rsid w:val="00BD6B89"/>
    <w:rPr>
      <w:rFonts w:ascii="宋体" w:hAnsi="Courier New"/>
      <w:kern w:val="0"/>
      <w:sz w:val="20"/>
      <w:szCs w:val="21"/>
    </w:rPr>
  </w:style>
  <w:style w:type="character" w:customStyle="1" w:styleId="a8">
    <w:name w:val="纯文本 字符"/>
    <w:basedOn w:val="a0"/>
    <w:link w:val="a7"/>
    <w:rsid w:val="00BD6B89"/>
    <w:rPr>
      <w:rFonts w:ascii="宋体" w:eastAsia="宋体" w:hAnsi="Courier New" w:cs="Times New Roman"/>
      <w:kern w:val="0"/>
      <w:sz w:val="20"/>
      <w:szCs w:val="21"/>
    </w:rPr>
  </w:style>
  <w:style w:type="paragraph" w:styleId="a9">
    <w:name w:val="table of figures"/>
    <w:basedOn w:val="a"/>
    <w:next w:val="a"/>
    <w:semiHidden/>
    <w:rsid w:val="00BD6B89"/>
    <w:pPr>
      <w:adjustRightInd w:val="0"/>
      <w:snapToGrid w:val="0"/>
      <w:spacing w:beforeLines="50" w:line="312" w:lineRule="auto"/>
      <w:jc w:val="center"/>
    </w:pPr>
    <w:rPr>
      <w:rFonts w:ascii="Times New Roman" w:eastAsia="黑体" w:hAnsi="Times New Roman"/>
      <w:szCs w:val="24"/>
    </w:rPr>
  </w:style>
  <w:style w:type="character" w:styleId="aa">
    <w:name w:val="page number"/>
    <w:basedOn w:val="a0"/>
    <w:rsid w:val="00BD6B89"/>
  </w:style>
  <w:style w:type="paragraph" w:styleId="ab">
    <w:name w:val="Balloon Text"/>
    <w:basedOn w:val="a"/>
    <w:link w:val="ac"/>
    <w:uiPriority w:val="99"/>
    <w:semiHidden/>
    <w:unhideWhenUsed/>
    <w:rsid w:val="001248AD"/>
    <w:rPr>
      <w:sz w:val="18"/>
      <w:szCs w:val="18"/>
    </w:rPr>
  </w:style>
  <w:style w:type="character" w:customStyle="1" w:styleId="ac">
    <w:name w:val="批注框文本 字符"/>
    <w:basedOn w:val="a0"/>
    <w:link w:val="ab"/>
    <w:uiPriority w:val="99"/>
    <w:semiHidden/>
    <w:rsid w:val="001248AD"/>
    <w:rPr>
      <w:rFonts w:ascii="Calibri" w:eastAsia="宋体" w:hAnsi="Calibri" w:cs="Times New Roman"/>
      <w:sz w:val="18"/>
      <w:szCs w:val="18"/>
    </w:rPr>
  </w:style>
  <w:style w:type="table" w:styleId="ad">
    <w:name w:val="Table Grid"/>
    <w:basedOn w:val="a1"/>
    <w:uiPriority w:val="59"/>
    <w:rsid w:val="000E3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qFormat/>
    <w:rsid w:val="008274BE"/>
    <w:pPr>
      <w:ind w:left="720"/>
      <w:contextualSpacing/>
    </w:pPr>
  </w:style>
  <w:style w:type="table" w:customStyle="1" w:styleId="1">
    <w:name w:val="网格型1"/>
    <w:basedOn w:val="a1"/>
    <w:next w:val="ad"/>
    <w:rsid w:val="003A315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rsid w:val="00B77FBB"/>
    <w:rPr>
      <w:rFonts w:ascii="宋体" w:hAnsi="Courier New"/>
      <w:kern w:val="2"/>
      <w:sz w:val="21"/>
    </w:rPr>
  </w:style>
  <w:style w:type="paragraph" w:styleId="af">
    <w:name w:val="Body Text Indent"/>
    <w:basedOn w:val="a"/>
    <w:link w:val="10"/>
    <w:rsid w:val="00E25E7B"/>
    <w:pPr>
      <w:spacing w:after="120"/>
      <w:ind w:leftChars="200" w:left="420"/>
    </w:pPr>
    <w:rPr>
      <w:rFonts w:ascii="Times New Roman" w:hAnsi="Times New Roman"/>
      <w:szCs w:val="20"/>
    </w:rPr>
  </w:style>
  <w:style w:type="character" w:customStyle="1" w:styleId="af0">
    <w:name w:val="正文文本缩进 字符"/>
    <w:basedOn w:val="a0"/>
    <w:uiPriority w:val="99"/>
    <w:semiHidden/>
    <w:rsid w:val="00E25E7B"/>
    <w:rPr>
      <w:rFonts w:ascii="Calibri" w:eastAsia="宋体" w:hAnsi="Calibri" w:cs="Times New Roman"/>
    </w:rPr>
  </w:style>
  <w:style w:type="character" w:customStyle="1" w:styleId="10">
    <w:name w:val="正文文本缩进 字符1"/>
    <w:link w:val="af"/>
    <w:rsid w:val="00E25E7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1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8307C-BCD5-4AB4-9BC9-4D780327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193</Words>
  <Characters>1104</Characters>
  <Application>Microsoft Office Word</Application>
  <DocSecurity>0</DocSecurity>
  <Lines>9</Lines>
  <Paragraphs>2</Paragraphs>
  <ScaleCrop>false</ScaleCrop>
  <Company>MS</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尹鹏</cp:lastModifiedBy>
  <cp:revision>3</cp:revision>
  <dcterms:created xsi:type="dcterms:W3CDTF">2018-09-27T00:56:00Z</dcterms:created>
  <dcterms:modified xsi:type="dcterms:W3CDTF">2018-09-27T00:57:00Z</dcterms:modified>
</cp:coreProperties>
</file>