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0BA44" w14:textId="1811A012" w:rsidR="006F4016" w:rsidRPr="00DA15AB" w:rsidRDefault="00E5256A" w:rsidP="0076730E">
      <w:pPr>
        <w:ind w:firstLineChars="750" w:firstLine="1800"/>
        <w:rPr>
          <w:b/>
          <w:sz w:val="32"/>
          <w:szCs w:val="32"/>
        </w:rPr>
      </w:pPr>
      <w:r>
        <w:rPr>
          <w:rFonts w:ascii="宋体" w:hAnsi="宋体"/>
          <w:noProof/>
          <w:sz w:val="24"/>
          <w:szCs w:val="24"/>
        </w:rPr>
        <mc:AlternateContent>
          <mc:Choice Requires="wps">
            <w:drawing>
              <wp:anchor distT="0" distB="0" distL="114300" distR="114300" simplePos="0" relativeHeight="251661312" behindDoc="0" locked="0" layoutInCell="1" allowOverlap="1" wp14:anchorId="086E02CD" wp14:editId="0CD23862">
                <wp:simplePos x="0" y="0"/>
                <wp:positionH relativeFrom="column">
                  <wp:posOffset>3966004</wp:posOffset>
                </wp:positionH>
                <wp:positionV relativeFrom="paragraph">
                  <wp:posOffset>-245745</wp:posOffset>
                </wp:positionV>
                <wp:extent cx="2000250" cy="266700"/>
                <wp:effectExtent l="5715" t="12065" r="13335"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266700"/>
                        </a:xfrm>
                        <a:prstGeom prst="rect">
                          <a:avLst/>
                        </a:prstGeom>
                        <a:solidFill>
                          <a:srgbClr val="FFFFFF"/>
                        </a:solidFill>
                        <a:ln w="9525">
                          <a:solidFill>
                            <a:srgbClr val="000000"/>
                          </a:solidFill>
                          <a:miter lim="800000"/>
                          <a:headEnd/>
                          <a:tailEnd/>
                        </a:ln>
                      </wps:spPr>
                      <wps:txbx>
                        <w:txbxContent>
                          <w:p w14:paraId="422DF05E" w14:textId="77777777" w:rsidR="00243041" w:rsidRDefault="00243041" w:rsidP="006F4016">
                            <w:r>
                              <w:rPr>
                                <w:rFonts w:hint="eastAsia"/>
                              </w:rPr>
                              <w:t>编号：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E02CD" id="_x0000_t202" coordsize="21600,21600" o:spt="202" path="m,l,21600r21600,l21600,xe">
                <v:stroke joinstyle="miter"/>
                <v:path gradientshapeok="t" o:connecttype="rect"/>
              </v:shapetype>
              <v:shape id="Text Box 3" o:spid="_x0000_s1026" type="#_x0000_t202" style="position:absolute;left:0;text-align:left;margin-left:312.3pt;margin-top:-19.35pt;width:1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">
                <v:textbox>
                  <w:txbxContent>
                    <w:p w14:paraId="422DF05E" w14:textId="77777777" w:rsidR="00243041" w:rsidRDefault="00243041" w:rsidP="006F4016">
                      <w:r>
                        <w:rPr>
                          <w:rFonts w:hint="eastAsia"/>
                        </w:rPr>
                        <w:t>编号：</w:t>
                      </w:r>
                    </w:p>
                  </w:txbxContent>
                </v:textbox>
              </v:shape>
            </w:pict>
          </mc:Fallback>
        </mc:AlternateContent>
      </w:r>
      <w:r w:rsidR="00BE5D0F">
        <w:rPr>
          <w:rFonts w:ascii="宋体" w:hAnsi="宋体"/>
          <w:b/>
          <w:noProof/>
          <w:sz w:val="24"/>
          <w:szCs w:val="24"/>
        </w:rPr>
        <mc:AlternateContent>
          <mc:Choice Requires="wps">
            <w:drawing>
              <wp:anchor distT="0" distB="0" distL="114300" distR="114300" simplePos="0" relativeHeight="251662336" behindDoc="0" locked="0" layoutInCell="1" allowOverlap="1" wp14:anchorId="7F6E3681" wp14:editId="1CD20E83">
                <wp:simplePos x="0" y="0"/>
                <wp:positionH relativeFrom="column">
                  <wp:posOffset>-492760</wp:posOffset>
                </wp:positionH>
                <wp:positionV relativeFrom="paragraph">
                  <wp:posOffset>459105</wp:posOffset>
                </wp:positionV>
                <wp:extent cx="2134870" cy="266700"/>
                <wp:effectExtent l="2540" t="254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48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6EE07" w14:textId="77777777" w:rsidR="00243041" w:rsidRPr="001820A7" w:rsidRDefault="00243041" w:rsidP="006F4016">
                            <w:pPr>
                              <w:rPr>
                                <w:b/>
                                <w:sz w:val="18"/>
                                <w:szCs w:val="18"/>
                              </w:rPr>
                            </w:pPr>
                            <w:r w:rsidRPr="001F66FB">
                              <w:rPr>
                                <w:rFonts w:hint="eastAsia"/>
                                <w:b/>
                                <w:sz w:val="18"/>
                                <w:szCs w:val="18"/>
                              </w:rPr>
                              <w:t>警报响起时，本许可证立</w:t>
                            </w:r>
                            <w:bookmarkStart w:id="0" w:name="_GoBack"/>
                            <w:r w:rsidRPr="001F66FB">
                              <w:rPr>
                                <w:rFonts w:hint="eastAsia"/>
                                <w:b/>
                                <w:sz w:val="18"/>
                                <w:szCs w:val="18"/>
                              </w:rPr>
                              <w:t>刻失效</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E3681" id="_x0000_t202" coordsize="21600,21600" o:spt="202" path="m,l,21600r21600,l21600,xe">
                <v:stroke joinstyle="miter"/>
                <v:path gradientshapeok="t" o:connecttype="rect"/>
              </v:shapetype>
              <v:shape id="Text Box 4" o:spid="_x0000_s1026" type="#_x0000_t202" style="position:absolute;left:0;text-align:left;margin-left:-38.8pt;margin-top:36.15pt;width:168.1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SPitQIAALk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" filled="f" stroked="f">
                <v:textbox>
                  <w:txbxContent>
                    <w:p w14:paraId="6526EE07" w14:textId="77777777" w:rsidR="00243041" w:rsidRPr="001820A7" w:rsidRDefault="00243041" w:rsidP="006F4016">
                      <w:pPr>
                        <w:rPr>
                          <w:b/>
                          <w:sz w:val="18"/>
                          <w:szCs w:val="18"/>
                        </w:rPr>
                      </w:pPr>
                      <w:r w:rsidRPr="001F66FB">
                        <w:rPr>
                          <w:rFonts w:hint="eastAsia"/>
                          <w:b/>
                          <w:sz w:val="18"/>
                          <w:szCs w:val="18"/>
                        </w:rPr>
                        <w:t>警报响起时，本许可证立刻失效</w:t>
                      </w:r>
                    </w:p>
                  </w:txbxContent>
                </v:textbox>
              </v:shape>
            </w:pict>
          </mc:Fallback>
        </mc:AlternateContent>
      </w:r>
      <w:r w:rsidR="00A02ECF">
        <w:rPr>
          <w:rFonts w:hint="eastAsia"/>
          <w:b/>
          <w:sz w:val="32"/>
          <w:szCs w:val="32"/>
        </w:rPr>
        <w:t>销售公司</w:t>
      </w:r>
      <w:r w:rsidR="006F4016" w:rsidRPr="00DA15AB">
        <w:rPr>
          <w:rFonts w:hint="eastAsia"/>
          <w:b/>
          <w:sz w:val="32"/>
          <w:szCs w:val="32"/>
        </w:rPr>
        <w:t>动火作业许可证（</w:t>
      </w:r>
      <w:r w:rsidR="006F4016" w:rsidRPr="00DA15AB">
        <w:rPr>
          <w:b/>
          <w:sz w:val="32"/>
          <w:szCs w:val="32"/>
          <w:u w:val="single"/>
        </w:rPr>
        <w:t xml:space="preserve">  </w:t>
      </w:r>
      <w:r w:rsidR="006F4016" w:rsidRPr="00DA15AB">
        <w:rPr>
          <w:rFonts w:hint="eastAsia"/>
          <w:b/>
          <w:sz w:val="32"/>
          <w:szCs w:val="32"/>
        </w:rPr>
        <w:t>级）</w:t>
      </w:r>
    </w:p>
    <w:tbl>
      <w:tblPr>
        <w:tblpPr w:leftFromText="180" w:rightFromText="180" w:vertAnchor="text" w:horzAnchor="margin" w:tblpXSpec="center" w:tblpY="671"/>
        <w:tblW w:w="102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92"/>
        <w:gridCol w:w="672"/>
        <w:gridCol w:w="995"/>
        <w:gridCol w:w="217"/>
        <w:gridCol w:w="1985"/>
        <w:gridCol w:w="916"/>
        <w:gridCol w:w="1068"/>
        <w:gridCol w:w="1484"/>
        <w:gridCol w:w="501"/>
        <w:gridCol w:w="945"/>
        <w:gridCol w:w="964"/>
      </w:tblGrid>
      <w:tr w:rsidR="006F4016" w:rsidRPr="00DA15AB" w14:paraId="2A8EDCFD" w14:textId="77777777" w:rsidTr="009D0774">
        <w:trPr>
          <w:cantSplit/>
          <w:trHeight w:val="418"/>
        </w:trPr>
        <w:tc>
          <w:tcPr>
            <w:tcW w:w="492" w:type="dxa"/>
            <w:vMerge w:val="restart"/>
            <w:tcBorders>
              <w:top w:val="nil"/>
              <w:left w:val="nil"/>
              <w:bottom w:val="nil"/>
              <w:right w:val="single" w:sz="4" w:space="0" w:color="auto"/>
            </w:tcBorders>
            <w:textDirection w:val="tbRlV"/>
          </w:tcPr>
          <w:p w14:paraId="4BB672A8" w14:textId="6989E98A" w:rsidR="006F4016" w:rsidRPr="00DA15AB" w:rsidRDefault="006F4016" w:rsidP="009D0774">
            <w:pPr>
              <w:pStyle w:val="af4"/>
              <w:spacing w:after="0" w:line="300" w:lineRule="exact"/>
              <w:ind w:leftChars="0" w:left="113" w:right="113"/>
              <w:jc w:val="center"/>
              <w:rPr>
                <w:rFonts w:ascii="宋体" w:hAnsi="宋体"/>
                <w:sz w:val="18"/>
                <w:szCs w:val="18"/>
              </w:rPr>
            </w:pPr>
            <w:r w:rsidRPr="00DA15AB">
              <w:rPr>
                <w:rFonts w:ascii="宋体" w:hAnsi="宋体" w:hint="eastAsia"/>
                <w:sz w:val="18"/>
                <w:szCs w:val="18"/>
              </w:rPr>
              <w:t>一式三联 第一联由</w:t>
            </w:r>
            <w:r w:rsidR="005B7199">
              <w:rPr>
                <w:rFonts w:ascii="宋体" w:hAnsi="宋体" w:hint="eastAsia"/>
                <w:sz w:val="18"/>
                <w:szCs w:val="18"/>
              </w:rPr>
              <w:t>作业单位</w:t>
            </w:r>
            <w:r w:rsidRPr="00DA15AB">
              <w:rPr>
                <w:rFonts w:ascii="宋体" w:hAnsi="宋体"/>
                <w:sz w:val="18"/>
                <w:szCs w:val="18"/>
              </w:rPr>
              <w:t>留存归档</w:t>
            </w:r>
            <w:r w:rsidRPr="00DA15AB">
              <w:rPr>
                <w:rFonts w:ascii="宋体" w:hAnsi="宋体" w:hint="eastAsia"/>
                <w:sz w:val="18"/>
                <w:szCs w:val="18"/>
              </w:rPr>
              <w:t xml:space="preserve"> 第二联由动火作业人持有 </w:t>
            </w:r>
            <w:r w:rsidRPr="00DA15AB">
              <w:rPr>
                <w:rFonts w:hAnsi="宋体" w:cs="宋体" w:hint="eastAsia"/>
                <w:sz w:val="18"/>
                <w:szCs w:val="18"/>
              </w:rPr>
              <w:t>第三联由作业监护人持有</w:t>
            </w:r>
          </w:p>
        </w:tc>
        <w:tc>
          <w:tcPr>
            <w:tcW w:w="1667" w:type="dxa"/>
            <w:gridSpan w:val="2"/>
            <w:tcBorders>
              <w:top w:val="single" w:sz="4" w:space="0" w:color="auto"/>
              <w:left w:val="single" w:sz="4" w:space="0" w:color="auto"/>
              <w:bottom w:val="single" w:sz="8" w:space="0" w:color="auto"/>
            </w:tcBorders>
            <w:vAlign w:val="center"/>
          </w:tcPr>
          <w:p w14:paraId="31597A76"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申请单位</w:t>
            </w:r>
            <w:r w:rsidRPr="00DA15AB">
              <w:rPr>
                <w:rFonts w:ascii="宋体" w:hAnsi="宋体"/>
                <w:sz w:val="18"/>
                <w:szCs w:val="18"/>
              </w:rPr>
              <w:t>/部门</w:t>
            </w:r>
          </w:p>
        </w:tc>
        <w:tc>
          <w:tcPr>
            <w:tcW w:w="3118" w:type="dxa"/>
            <w:gridSpan w:val="3"/>
            <w:tcBorders>
              <w:top w:val="single" w:sz="4" w:space="0" w:color="auto"/>
              <w:bottom w:val="single" w:sz="8" w:space="0" w:color="auto"/>
              <w:right w:val="single" w:sz="8" w:space="0" w:color="auto"/>
            </w:tcBorders>
            <w:vAlign w:val="center"/>
          </w:tcPr>
          <w:p w14:paraId="50BBDC21" w14:textId="77777777" w:rsidR="006F4016" w:rsidRPr="00DA15AB" w:rsidRDefault="006F4016" w:rsidP="009D0774">
            <w:pPr>
              <w:pStyle w:val="af4"/>
              <w:keepNext/>
              <w:keepLines/>
              <w:spacing w:after="0"/>
              <w:ind w:leftChars="0" w:left="0"/>
              <w:jc w:val="center"/>
              <w:rPr>
                <w:rFonts w:ascii="宋体" w:hAnsi="宋体"/>
                <w:sz w:val="18"/>
                <w:szCs w:val="18"/>
              </w:rPr>
            </w:pPr>
          </w:p>
        </w:tc>
        <w:tc>
          <w:tcPr>
            <w:tcW w:w="2552" w:type="dxa"/>
            <w:gridSpan w:val="2"/>
            <w:tcBorders>
              <w:top w:val="single" w:sz="4" w:space="0" w:color="auto"/>
              <w:bottom w:val="single" w:sz="8" w:space="0" w:color="auto"/>
              <w:right w:val="single" w:sz="8" w:space="0" w:color="auto"/>
            </w:tcBorders>
            <w:vAlign w:val="center"/>
          </w:tcPr>
          <w:p w14:paraId="51F8C0F8"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现场安全负责人</w:t>
            </w:r>
          </w:p>
        </w:tc>
        <w:tc>
          <w:tcPr>
            <w:tcW w:w="2410" w:type="dxa"/>
            <w:gridSpan w:val="3"/>
            <w:tcBorders>
              <w:top w:val="single" w:sz="4" w:space="0" w:color="auto"/>
              <w:bottom w:val="single" w:sz="8" w:space="0" w:color="auto"/>
              <w:right w:val="single" w:sz="8" w:space="0" w:color="auto"/>
            </w:tcBorders>
            <w:vAlign w:val="center"/>
          </w:tcPr>
          <w:p w14:paraId="4F0FC1E9" w14:textId="77777777" w:rsidR="006F4016" w:rsidRPr="00DA15AB" w:rsidRDefault="006F4016" w:rsidP="009D0774">
            <w:pPr>
              <w:pStyle w:val="af4"/>
              <w:keepNext/>
              <w:keepLines/>
              <w:spacing w:after="0"/>
              <w:ind w:leftChars="0" w:left="0"/>
              <w:jc w:val="center"/>
              <w:rPr>
                <w:rFonts w:ascii="宋体" w:hAnsi="宋体"/>
                <w:sz w:val="18"/>
                <w:szCs w:val="18"/>
              </w:rPr>
            </w:pPr>
          </w:p>
        </w:tc>
      </w:tr>
      <w:tr w:rsidR="006F4016" w:rsidRPr="00DA15AB" w14:paraId="5B80CECB" w14:textId="77777777" w:rsidTr="009D0774">
        <w:trPr>
          <w:cantSplit/>
          <w:trHeight w:val="20"/>
        </w:trPr>
        <w:tc>
          <w:tcPr>
            <w:tcW w:w="492" w:type="dxa"/>
            <w:vMerge/>
            <w:tcBorders>
              <w:top w:val="nil"/>
              <w:left w:val="nil"/>
              <w:bottom w:val="nil"/>
              <w:right w:val="single" w:sz="4" w:space="0" w:color="auto"/>
            </w:tcBorders>
          </w:tcPr>
          <w:p w14:paraId="45C0AB7A" w14:textId="77777777" w:rsidR="006F4016" w:rsidRPr="00DA15AB" w:rsidRDefault="006F4016" w:rsidP="009D0774">
            <w:pPr>
              <w:pStyle w:val="af4"/>
              <w:spacing w:after="0" w:line="300" w:lineRule="exact"/>
              <w:ind w:leftChars="0" w:left="0"/>
              <w:rPr>
                <w:rFonts w:ascii="宋体" w:hAnsi="宋体"/>
                <w:sz w:val="18"/>
                <w:szCs w:val="18"/>
              </w:rPr>
            </w:pPr>
          </w:p>
        </w:tc>
        <w:tc>
          <w:tcPr>
            <w:tcW w:w="1667" w:type="dxa"/>
            <w:gridSpan w:val="2"/>
            <w:tcBorders>
              <w:top w:val="single" w:sz="8" w:space="0" w:color="auto"/>
              <w:left w:val="single" w:sz="4" w:space="0" w:color="auto"/>
              <w:bottom w:val="single" w:sz="8" w:space="0" w:color="auto"/>
              <w:right w:val="single" w:sz="4" w:space="0" w:color="auto"/>
            </w:tcBorders>
            <w:vAlign w:val="center"/>
          </w:tcPr>
          <w:p w14:paraId="0B7F51CC"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动火区域、设备位号及内容</w:t>
            </w:r>
          </w:p>
        </w:tc>
        <w:tc>
          <w:tcPr>
            <w:tcW w:w="8080" w:type="dxa"/>
            <w:gridSpan w:val="8"/>
            <w:tcBorders>
              <w:top w:val="single" w:sz="8" w:space="0" w:color="auto"/>
              <w:left w:val="single" w:sz="4" w:space="0" w:color="auto"/>
              <w:bottom w:val="single" w:sz="8" w:space="0" w:color="auto"/>
              <w:right w:val="single" w:sz="8" w:space="0" w:color="auto"/>
            </w:tcBorders>
            <w:vAlign w:val="center"/>
          </w:tcPr>
          <w:p w14:paraId="2E71B6DC" w14:textId="77777777" w:rsidR="006F4016" w:rsidRPr="00DA15AB" w:rsidRDefault="006F4016" w:rsidP="009D0774">
            <w:pPr>
              <w:pStyle w:val="af4"/>
              <w:keepNext/>
              <w:keepLines/>
              <w:spacing w:after="0"/>
              <w:ind w:leftChars="0" w:left="0"/>
              <w:jc w:val="center"/>
              <w:rPr>
                <w:rFonts w:ascii="宋体" w:hAnsi="宋体"/>
                <w:sz w:val="18"/>
                <w:szCs w:val="18"/>
              </w:rPr>
            </w:pPr>
          </w:p>
        </w:tc>
      </w:tr>
      <w:tr w:rsidR="006F4016" w:rsidRPr="00DA15AB" w14:paraId="4A29EE9B" w14:textId="77777777" w:rsidTr="009D0774">
        <w:trPr>
          <w:cantSplit/>
          <w:trHeight w:val="324"/>
        </w:trPr>
        <w:tc>
          <w:tcPr>
            <w:tcW w:w="492" w:type="dxa"/>
            <w:vMerge/>
            <w:tcBorders>
              <w:top w:val="nil"/>
              <w:left w:val="nil"/>
              <w:bottom w:val="nil"/>
              <w:right w:val="single" w:sz="4" w:space="0" w:color="auto"/>
            </w:tcBorders>
          </w:tcPr>
          <w:p w14:paraId="778A1669" w14:textId="77777777" w:rsidR="006F4016" w:rsidRPr="00DA15AB" w:rsidRDefault="006F4016" w:rsidP="009D0774">
            <w:pPr>
              <w:pStyle w:val="af4"/>
              <w:spacing w:after="0" w:line="300" w:lineRule="exact"/>
              <w:ind w:leftChars="0" w:left="0"/>
              <w:jc w:val="center"/>
              <w:rPr>
                <w:rFonts w:ascii="宋体" w:hAnsi="宋体"/>
                <w:sz w:val="18"/>
                <w:szCs w:val="18"/>
              </w:rPr>
            </w:pPr>
          </w:p>
        </w:tc>
        <w:tc>
          <w:tcPr>
            <w:tcW w:w="1667" w:type="dxa"/>
            <w:gridSpan w:val="2"/>
            <w:tcBorders>
              <w:top w:val="single" w:sz="8" w:space="0" w:color="auto"/>
              <w:left w:val="single" w:sz="4" w:space="0" w:color="auto"/>
              <w:right w:val="single" w:sz="4" w:space="0" w:color="auto"/>
            </w:tcBorders>
            <w:vAlign w:val="center"/>
          </w:tcPr>
          <w:p w14:paraId="078AC417"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动火人</w:t>
            </w:r>
          </w:p>
        </w:tc>
        <w:tc>
          <w:tcPr>
            <w:tcW w:w="3118" w:type="dxa"/>
            <w:gridSpan w:val="3"/>
            <w:tcBorders>
              <w:top w:val="single" w:sz="8" w:space="0" w:color="auto"/>
              <w:left w:val="single" w:sz="4" w:space="0" w:color="auto"/>
              <w:right w:val="single" w:sz="8" w:space="0" w:color="auto"/>
            </w:tcBorders>
            <w:vAlign w:val="center"/>
          </w:tcPr>
          <w:p w14:paraId="71916944" w14:textId="77777777" w:rsidR="006F4016" w:rsidRPr="00DA15AB" w:rsidRDefault="006F4016" w:rsidP="009D0774">
            <w:pPr>
              <w:pStyle w:val="af4"/>
              <w:keepNext/>
              <w:keepLines/>
              <w:spacing w:after="0"/>
              <w:ind w:leftChars="0" w:left="0"/>
              <w:jc w:val="center"/>
              <w:rPr>
                <w:rFonts w:ascii="宋体" w:hAnsi="宋体"/>
                <w:sz w:val="18"/>
                <w:szCs w:val="18"/>
              </w:rPr>
            </w:pPr>
          </w:p>
        </w:tc>
        <w:tc>
          <w:tcPr>
            <w:tcW w:w="2552" w:type="dxa"/>
            <w:gridSpan w:val="2"/>
            <w:tcBorders>
              <w:top w:val="single" w:sz="8" w:space="0" w:color="auto"/>
              <w:left w:val="single" w:sz="4" w:space="0" w:color="auto"/>
              <w:right w:val="single" w:sz="8" w:space="0" w:color="auto"/>
            </w:tcBorders>
            <w:vAlign w:val="center"/>
          </w:tcPr>
          <w:p w14:paraId="72803768"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特殊工种类别及编号</w:t>
            </w:r>
          </w:p>
        </w:tc>
        <w:tc>
          <w:tcPr>
            <w:tcW w:w="2410" w:type="dxa"/>
            <w:gridSpan w:val="3"/>
            <w:tcBorders>
              <w:top w:val="single" w:sz="8" w:space="0" w:color="auto"/>
              <w:left w:val="single" w:sz="4" w:space="0" w:color="auto"/>
              <w:right w:val="single" w:sz="8" w:space="0" w:color="auto"/>
            </w:tcBorders>
            <w:vAlign w:val="center"/>
          </w:tcPr>
          <w:p w14:paraId="3BDA8B97" w14:textId="77777777" w:rsidR="006F4016" w:rsidRPr="00DA15AB" w:rsidRDefault="006F4016" w:rsidP="009D0774">
            <w:pPr>
              <w:pStyle w:val="af4"/>
              <w:keepNext/>
              <w:keepLines/>
              <w:spacing w:after="0"/>
              <w:ind w:leftChars="0" w:left="0"/>
              <w:jc w:val="center"/>
              <w:rPr>
                <w:rFonts w:ascii="宋体" w:hAnsi="宋体"/>
                <w:sz w:val="18"/>
                <w:szCs w:val="18"/>
              </w:rPr>
            </w:pPr>
          </w:p>
        </w:tc>
      </w:tr>
      <w:tr w:rsidR="006F4016" w:rsidRPr="00DA15AB" w14:paraId="6E47F3EB" w14:textId="77777777" w:rsidTr="009D0774">
        <w:trPr>
          <w:cantSplit/>
          <w:trHeight w:val="20"/>
        </w:trPr>
        <w:tc>
          <w:tcPr>
            <w:tcW w:w="492" w:type="dxa"/>
            <w:vMerge/>
            <w:tcBorders>
              <w:top w:val="nil"/>
              <w:left w:val="nil"/>
              <w:bottom w:val="nil"/>
              <w:right w:val="single" w:sz="4" w:space="0" w:color="auto"/>
            </w:tcBorders>
          </w:tcPr>
          <w:p w14:paraId="45B3867A" w14:textId="77777777" w:rsidR="006F4016" w:rsidRPr="00DA15AB" w:rsidRDefault="006F4016" w:rsidP="009D0774">
            <w:pPr>
              <w:pStyle w:val="af4"/>
              <w:spacing w:after="0" w:line="300" w:lineRule="exact"/>
              <w:ind w:leftChars="0" w:left="0"/>
              <w:jc w:val="center"/>
              <w:rPr>
                <w:rFonts w:ascii="宋体" w:hAnsi="宋体"/>
                <w:sz w:val="18"/>
                <w:szCs w:val="18"/>
              </w:rPr>
            </w:pPr>
          </w:p>
        </w:tc>
        <w:tc>
          <w:tcPr>
            <w:tcW w:w="1667" w:type="dxa"/>
            <w:gridSpan w:val="2"/>
            <w:tcBorders>
              <w:top w:val="single" w:sz="8" w:space="0" w:color="auto"/>
              <w:left w:val="single" w:sz="4" w:space="0" w:color="auto"/>
              <w:right w:val="single" w:sz="4" w:space="0" w:color="auto"/>
            </w:tcBorders>
            <w:vAlign w:val="center"/>
          </w:tcPr>
          <w:p w14:paraId="133ACBD1" w14:textId="77777777" w:rsidR="006F4016" w:rsidRPr="00DA15AB" w:rsidRDefault="006F4016" w:rsidP="009D0774">
            <w:pPr>
              <w:pStyle w:val="af4"/>
              <w:spacing w:after="0"/>
              <w:ind w:leftChars="0" w:left="0"/>
              <w:jc w:val="center"/>
              <w:rPr>
                <w:rFonts w:ascii="宋体" w:hAnsi="宋体"/>
                <w:sz w:val="18"/>
                <w:szCs w:val="18"/>
              </w:rPr>
            </w:pPr>
            <w:r w:rsidRPr="00DA15AB">
              <w:rPr>
                <w:rFonts w:hAnsi="宋体" w:cs="宋体" w:hint="eastAsia"/>
                <w:sz w:val="18"/>
                <w:szCs w:val="18"/>
              </w:rPr>
              <w:t>监护</w:t>
            </w:r>
            <w:r w:rsidRPr="00DA15AB">
              <w:rPr>
                <w:rFonts w:ascii="宋体" w:hAnsi="宋体" w:hint="eastAsia"/>
                <w:sz w:val="18"/>
                <w:szCs w:val="18"/>
              </w:rPr>
              <w:t>人</w:t>
            </w:r>
          </w:p>
        </w:tc>
        <w:tc>
          <w:tcPr>
            <w:tcW w:w="3118" w:type="dxa"/>
            <w:gridSpan w:val="3"/>
            <w:tcBorders>
              <w:top w:val="single" w:sz="8" w:space="0" w:color="auto"/>
              <w:left w:val="single" w:sz="4" w:space="0" w:color="auto"/>
              <w:bottom w:val="single" w:sz="4" w:space="0" w:color="auto"/>
              <w:right w:val="single" w:sz="8" w:space="0" w:color="auto"/>
            </w:tcBorders>
            <w:vAlign w:val="center"/>
          </w:tcPr>
          <w:p w14:paraId="51A9CE11" w14:textId="77777777" w:rsidR="006F4016" w:rsidRPr="00DA15AB" w:rsidRDefault="006F4016" w:rsidP="009D0774">
            <w:pPr>
              <w:pStyle w:val="af4"/>
              <w:keepNext/>
              <w:keepLines/>
              <w:spacing w:after="0"/>
              <w:ind w:leftChars="0" w:left="0"/>
              <w:jc w:val="center"/>
              <w:rPr>
                <w:rFonts w:ascii="宋体" w:hAnsi="宋体"/>
                <w:sz w:val="18"/>
                <w:szCs w:val="18"/>
              </w:rPr>
            </w:pPr>
          </w:p>
        </w:tc>
        <w:tc>
          <w:tcPr>
            <w:tcW w:w="2552" w:type="dxa"/>
            <w:gridSpan w:val="2"/>
            <w:tcBorders>
              <w:top w:val="single" w:sz="8" w:space="0" w:color="auto"/>
              <w:left w:val="single" w:sz="4" w:space="0" w:color="auto"/>
              <w:bottom w:val="single" w:sz="4" w:space="0" w:color="auto"/>
              <w:right w:val="single" w:sz="8" w:space="0" w:color="auto"/>
            </w:tcBorders>
            <w:vAlign w:val="center"/>
          </w:tcPr>
          <w:p w14:paraId="7A534467"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动火</w:t>
            </w:r>
            <w:r w:rsidRPr="00DA15AB">
              <w:rPr>
                <w:rFonts w:hAnsi="宋体" w:cs="宋体" w:hint="eastAsia"/>
                <w:sz w:val="18"/>
                <w:szCs w:val="18"/>
              </w:rPr>
              <w:t>监护</w:t>
            </w:r>
            <w:r w:rsidRPr="00DA15AB">
              <w:rPr>
                <w:rFonts w:ascii="宋体" w:hAnsi="宋体" w:hint="eastAsia"/>
                <w:sz w:val="18"/>
                <w:szCs w:val="18"/>
              </w:rPr>
              <w:t>人工种</w:t>
            </w:r>
          </w:p>
        </w:tc>
        <w:tc>
          <w:tcPr>
            <w:tcW w:w="2410" w:type="dxa"/>
            <w:gridSpan w:val="3"/>
            <w:tcBorders>
              <w:top w:val="single" w:sz="8" w:space="0" w:color="auto"/>
              <w:left w:val="single" w:sz="4" w:space="0" w:color="auto"/>
              <w:bottom w:val="single" w:sz="4" w:space="0" w:color="auto"/>
              <w:right w:val="single" w:sz="8" w:space="0" w:color="auto"/>
            </w:tcBorders>
            <w:vAlign w:val="center"/>
          </w:tcPr>
          <w:p w14:paraId="677428A3" w14:textId="77777777" w:rsidR="006F4016" w:rsidRPr="00DA15AB" w:rsidRDefault="006F4016" w:rsidP="009D0774">
            <w:pPr>
              <w:pStyle w:val="af4"/>
              <w:keepNext/>
              <w:keepLines/>
              <w:spacing w:after="0"/>
              <w:ind w:leftChars="0" w:left="0"/>
              <w:jc w:val="center"/>
              <w:rPr>
                <w:rFonts w:ascii="宋体" w:hAnsi="宋体"/>
                <w:sz w:val="18"/>
                <w:szCs w:val="18"/>
              </w:rPr>
            </w:pPr>
          </w:p>
        </w:tc>
      </w:tr>
      <w:tr w:rsidR="006F4016" w:rsidRPr="00DA15AB" w14:paraId="268A2358" w14:textId="77777777" w:rsidTr="009D0774">
        <w:trPr>
          <w:cantSplit/>
          <w:trHeight w:val="20"/>
        </w:trPr>
        <w:tc>
          <w:tcPr>
            <w:tcW w:w="492" w:type="dxa"/>
            <w:vMerge/>
            <w:tcBorders>
              <w:top w:val="nil"/>
              <w:left w:val="nil"/>
              <w:bottom w:val="nil"/>
              <w:right w:val="single" w:sz="4" w:space="0" w:color="auto"/>
            </w:tcBorders>
          </w:tcPr>
          <w:p w14:paraId="59655E21" w14:textId="77777777" w:rsidR="006F4016" w:rsidRPr="00DA15AB" w:rsidRDefault="006F4016" w:rsidP="009D0774">
            <w:pPr>
              <w:pStyle w:val="af4"/>
              <w:spacing w:after="0" w:line="300" w:lineRule="exact"/>
              <w:ind w:leftChars="0" w:left="0" w:firstLineChars="100" w:firstLine="180"/>
              <w:rPr>
                <w:rFonts w:ascii="宋体" w:hAnsi="宋体"/>
                <w:sz w:val="18"/>
                <w:szCs w:val="18"/>
              </w:rPr>
            </w:pPr>
          </w:p>
        </w:tc>
        <w:tc>
          <w:tcPr>
            <w:tcW w:w="1667" w:type="dxa"/>
            <w:gridSpan w:val="2"/>
            <w:tcBorders>
              <w:left w:val="single" w:sz="4" w:space="0" w:color="auto"/>
              <w:bottom w:val="single" w:sz="8" w:space="0" w:color="auto"/>
              <w:right w:val="single" w:sz="4" w:space="0" w:color="auto"/>
            </w:tcBorders>
            <w:vAlign w:val="center"/>
          </w:tcPr>
          <w:p w14:paraId="20D8F739" w14:textId="77777777" w:rsidR="006F4016" w:rsidRPr="00DA15AB" w:rsidRDefault="006F4016" w:rsidP="009D0774">
            <w:pPr>
              <w:pStyle w:val="af4"/>
              <w:spacing w:after="0"/>
              <w:ind w:leftChars="0" w:left="0" w:firstLine="180"/>
              <w:jc w:val="center"/>
              <w:rPr>
                <w:rFonts w:ascii="宋体" w:hAnsi="宋体"/>
                <w:sz w:val="18"/>
                <w:szCs w:val="18"/>
              </w:rPr>
            </w:pPr>
            <w:r w:rsidRPr="00DA15AB">
              <w:rPr>
                <w:rFonts w:ascii="宋体" w:hAnsi="宋体" w:hint="eastAsia"/>
                <w:sz w:val="18"/>
                <w:szCs w:val="18"/>
              </w:rPr>
              <w:t>动火方式</w:t>
            </w:r>
          </w:p>
        </w:tc>
        <w:tc>
          <w:tcPr>
            <w:tcW w:w="8080" w:type="dxa"/>
            <w:gridSpan w:val="8"/>
            <w:tcBorders>
              <w:top w:val="single" w:sz="4" w:space="0" w:color="auto"/>
              <w:left w:val="single" w:sz="4" w:space="0" w:color="auto"/>
              <w:bottom w:val="single" w:sz="4" w:space="0" w:color="auto"/>
              <w:right w:val="single" w:sz="4" w:space="0" w:color="auto"/>
            </w:tcBorders>
            <w:vAlign w:val="center"/>
          </w:tcPr>
          <w:p w14:paraId="3E911A60" w14:textId="77777777" w:rsidR="006F4016" w:rsidRPr="00DA15AB" w:rsidRDefault="006F4016" w:rsidP="009D0774">
            <w:pPr>
              <w:pStyle w:val="af4"/>
              <w:spacing w:after="0"/>
              <w:ind w:leftChars="0" w:left="0"/>
              <w:jc w:val="left"/>
              <w:rPr>
                <w:rFonts w:ascii="宋体" w:hAnsi="宋体"/>
                <w:sz w:val="18"/>
                <w:szCs w:val="18"/>
              </w:rPr>
            </w:pPr>
            <w:r w:rsidRPr="00DA15AB">
              <w:rPr>
                <w:rFonts w:ascii="宋体" w:hAnsi="宋体" w:hint="eastAsia"/>
                <w:sz w:val="18"/>
                <w:szCs w:val="18"/>
              </w:rPr>
              <w:t>□电焊□气焊〔割</w:t>
            </w:r>
            <w:r w:rsidRPr="00DA15AB">
              <w:rPr>
                <w:rFonts w:ascii="宋体" w:hAnsi="宋体"/>
                <w:sz w:val="18"/>
                <w:szCs w:val="18"/>
              </w:rPr>
              <w:t xml:space="preserve">〕 □喷砂  □防爆区使用非防爆电器  </w:t>
            </w:r>
            <w:r w:rsidRPr="00DA15AB">
              <w:rPr>
                <w:rFonts w:ascii="宋体" w:hAnsi="宋体" w:hint="eastAsia"/>
                <w:sz w:val="18"/>
                <w:szCs w:val="18"/>
              </w:rPr>
              <w:t>□铁锤击（产生火花）物件</w:t>
            </w:r>
          </w:p>
          <w:p w14:paraId="5FADB874" w14:textId="77777777" w:rsidR="006F4016" w:rsidRPr="00DA15AB" w:rsidRDefault="006F4016" w:rsidP="009D0774">
            <w:pPr>
              <w:pStyle w:val="af4"/>
              <w:spacing w:after="0"/>
              <w:ind w:leftChars="0" w:left="0"/>
              <w:jc w:val="left"/>
              <w:rPr>
                <w:rFonts w:ascii="宋体" w:hAnsi="宋体"/>
                <w:sz w:val="18"/>
                <w:szCs w:val="18"/>
              </w:rPr>
            </w:pPr>
            <w:r w:rsidRPr="00DA15AB">
              <w:rPr>
                <w:rFonts w:ascii="宋体" w:hAnsi="宋体" w:hint="eastAsia"/>
                <w:sz w:val="18"/>
                <w:szCs w:val="18"/>
              </w:rPr>
              <w:t>□手持电动工具（砂轮机等）□风镐</w:t>
            </w:r>
            <w:r w:rsidRPr="00DA15AB">
              <w:rPr>
                <w:rFonts w:ascii="宋体" w:hAnsi="宋体"/>
                <w:sz w:val="18"/>
                <w:szCs w:val="18"/>
              </w:rPr>
              <w:t>□防爆区临时用电</w:t>
            </w:r>
            <w:r w:rsidRPr="00DA15AB">
              <w:rPr>
                <w:rFonts w:ascii="宋体" w:hAnsi="宋体" w:hint="eastAsia"/>
                <w:sz w:val="18"/>
                <w:szCs w:val="18"/>
              </w:rPr>
              <w:t>其它产生火花或明火的作业：</w:t>
            </w:r>
            <w:r w:rsidRPr="00DA15AB">
              <w:rPr>
                <w:rFonts w:ascii="宋体" w:hAnsi="宋体"/>
                <w:sz w:val="18"/>
                <w:szCs w:val="18"/>
              </w:rPr>
              <w:t>_</w:t>
            </w:r>
            <w:r w:rsidRPr="00DA15AB">
              <w:rPr>
                <w:rFonts w:ascii="宋体" w:hAnsi="宋体"/>
                <w:sz w:val="18"/>
                <w:szCs w:val="18"/>
                <w:u w:val="single"/>
              </w:rPr>
              <w:t>_</w:t>
            </w:r>
            <w:r w:rsidRPr="00DA15AB">
              <w:rPr>
                <w:rFonts w:ascii="宋体" w:hAnsi="宋体" w:hint="eastAsia"/>
                <w:sz w:val="18"/>
                <w:szCs w:val="18"/>
              </w:rPr>
              <w:t>。</w:t>
            </w:r>
          </w:p>
        </w:tc>
      </w:tr>
      <w:tr w:rsidR="006F4016" w:rsidRPr="00DA15AB" w14:paraId="3B5A5C32" w14:textId="77777777" w:rsidTr="009D0774">
        <w:trPr>
          <w:cantSplit/>
          <w:trHeight w:val="20"/>
        </w:trPr>
        <w:tc>
          <w:tcPr>
            <w:tcW w:w="492" w:type="dxa"/>
            <w:vMerge/>
            <w:tcBorders>
              <w:top w:val="nil"/>
              <w:left w:val="nil"/>
              <w:bottom w:val="nil"/>
              <w:right w:val="single" w:sz="4" w:space="0" w:color="auto"/>
            </w:tcBorders>
          </w:tcPr>
          <w:p w14:paraId="1C7A9B59" w14:textId="77777777" w:rsidR="006F4016" w:rsidRPr="00DA15AB" w:rsidRDefault="006F4016" w:rsidP="009D0774">
            <w:pPr>
              <w:rPr>
                <w:rFonts w:ascii="宋体" w:hAnsi="宋体"/>
                <w:sz w:val="18"/>
                <w:szCs w:val="18"/>
              </w:rPr>
            </w:pPr>
          </w:p>
        </w:tc>
        <w:tc>
          <w:tcPr>
            <w:tcW w:w="9747" w:type="dxa"/>
            <w:gridSpan w:val="10"/>
            <w:tcBorders>
              <w:left w:val="single" w:sz="4" w:space="0" w:color="auto"/>
              <w:bottom w:val="single" w:sz="8" w:space="0" w:color="auto"/>
              <w:right w:val="single" w:sz="4" w:space="0" w:color="auto"/>
            </w:tcBorders>
            <w:vAlign w:val="center"/>
          </w:tcPr>
          <w:p w14:paraId="26A65789" w14:textId="77777777" w:rsidR="006F4016" w:rsidRPr="00DA15AB" w:rsidRDefault="006F4016" w:rsidP="009D0774">
            <w:pPr>
              <w:rPr>
                <w:rFonts w:ascii="宋体" w:hAnsi="宋体"/>
                <w:sz w:val="18"/>
                <w:szCs w:val="18"/>
              </w:rPr>
            </w:pPr>
            <w:r w:rsidRPr="00DA15AB">
              <w:rPr>
                <w:rFonts w:ascii="宋体" w:hAnsi="宋体" w:hint="eastAsia"/>
                <w:sz w:val="18"/>
                <w:szCs w:val="18"/>
              </w:rPr>
              <w:t>动火点周围</w:t>
            </w:r>
            <w:r w:rsidRPr="00DA15AB">
              <w:rPr>
                <w:rFonts w:ascii="宋体" w:hAnsi="宋体"/>
                <w:b/>
                <w:sz w:val="18"/>
                <w:szCs w:val="18"/>
              </w:rPr>
              <w:t>40</w:t>
            </w:r>
            <w:r w:rsidRPr="00DA15AB">
              <w:rPr>
                <w:rFonts w:ascii="宋体" w:hAnsi="宋体"/>
                <w:sz w:val="18"/>
                <w:szCs w:val="18"/>
              </w:rPr>
              <w:t>m</w:t>
            </w:r>
            <w:r w:rsidRPr="00DA15AB">
              <w:rPr>
                <w:rFonts w:ascii="宋体" w:hAnsi="宋体" w:hint="eastAsia"/>
                <w:sz w:val="18"/>
                <w:szCs w:val="18"/>
              </w:rPr>
              <w:t>范围内未安排生产作业：□是□否（打“√”）</w:t>
            </w:r>
          </w:p>
          <w:p w14:paraId="5678F112" w14:textId="77777777" w:rsidR="006F4016" w:rsidRPr="00DA15AB" w:rsidRDefault="006F4016" w:rsidP="009D0774">
            <w:pPr>
              <w:rPr>
                <w:rFonts w:ascii="宋体" w:hAnsi="宋体"/>
                <w:sz w:val="18"/>
                <w:szCs w:val="18"/>
                <w:u w:val="single"/>
              </w:rPr>
            </w:pPr>
            <w:r w:rsidRPr="00DA15AB">
              <w:rPr>
                <w:rFonts w:ascii="宋体" w:hAnsi="宋体" w:hint="eastAsia"/>
                <w:sz w:val="18"/>
                <w:szCs w:val="18"/>
              </w:rPr>
              <w:t>本人已了解本次动火作业的详细内容，并随时将有关的生产作业动态通知公司动火监护人</w:t>
            </w:r>
          </w:p>
          <w:p w14:paraId="78C51242" w14:textId="60460FC2" w:rsidR="006F4016" w:rsidRPr="00DA15AB" w:rsidRDefault="00FB5F5B" w:rsidP="009D0774">
            <w:pPr>
              <w:pStyle w:val="af4"/>
              <w:spacing w:after="0"/>
              <w:ind w:leftChars="0" w:left="0"/>
              <w:jc w:val="left"/>
              <w:rPr>
                <w:rFonts w:ascii="宋体" w:hAnsi="宋体"/>
                <w:sz w:val="18"/>
                <w:szCs w:val="18"/>
              </w:rPr>
            </w:pPr>
            <w:r>
              <w:rPr>
                <w:rFonts w:ascii="宋体" w:hAnsi="宋体" w:hint="eastAsia"/>
                <w:sz w:val="18"/>
                <w:szCs w:val="18"/>
              </w:rPr>
              <w:t>作业点管辖部门</w:t>
            </w:r>
            <w:r w:rsidR="0078567C">
              <w:rPr>
                <w:rFonts w:ascii="宋体" w:hAnsi="宋体" w:hint="eastAsia"/>
                <w:sz w:val="18"/>
                <w:szCs w:val="18"/>
              </w:rPr>
              <w:t>部门</w:t>
            </w:r>
            <w:r w:rsidR="006F4016" w:rsidRPr="00DA15AB">
              <w:rPr>
                <w:rFonts w:ascii="宋体" w:hAnsi="宋体" w:hint="eastAsia"/>
                <w:sz w:val="18"/>
                <w:szCs w:val="18"/>
              </w:rPr>
              <w:t>签字：</w:t>
            </w:r>
            <w:r w:rsidR="006F4016" w:rsidRPr="00DA15AB">
              <w:rPr>
                <w:rFonts w:ascii="宋体" w:hAnsi="宋体"/>
                <w:sz w:val="18"/>
                <w:szCs w:val="18"/>
              </w:rPr>
              <w:t xml:space="preserve">        年    月    日  </w:t>
            </w:r>
          </w:p>
        </w:tc>
      </w:tr>
      <w:tr w:rsidR="006F4016" w:rsidRPr="00DA15AB" w14:paraId="73AA8BB9" w14:textId="77777777" w:rsidTr="009D0774">
        <w:trPr>
          <w:cantSplit/>
          <w:trHeight w:val="20"/>
        </w:trPr>
        <w:tc>
          <w:tcPr>
            <w:tcW w:w="492" w:type="dxa"/>
            <w:vMerge/>
            <w:tcBorders>
              <w:top w:val="nil"/>
              <w:left w:val="nil"/>
              <w:bottom w:val="nil"/>
              <w:right w:val="single" w:sz="4" w:space="0" w:color="auto"/>
            </w:tcBorders>
          </w:tcPr>
          <w:p w14:paraId="148FCB80" w14:textId="77777777" w:rsidR="006F4016" w:rsidRPr="00DA15AB" w:rsidRDefault="006F4016" w:rsidP="009D0774">
            <w:pPr>
              <w:pStyle w:val="af4"/>
              <w:spacing w:after="0" w:line="300" w:lineRule="exact"/>
              <w:ind w:leftChars="0" w:left="0"/>
              <w:rPr>
                <w:rFonts w:ascii="宋体" w:hAnsi="宋体"/>
                <w:b/>
                <w:sz w:val="18"/>
                <w:szCs w:val="18"/>
              </w:rPr>
            </w:pPr>
          </w:p>
        </w:tc>
        <w:tc>
          <w:tcPr>
            <w:tcW w:w="9747" w:type="dxa"/>
            <w:gridSpan w:val="10"/>
            <w:tcBorders>
              <w:left w:val="single" w:sz="4" w:space="0" w:color="auto"/>
              <w:bottom w:val="single" w:sz="8" w:space="0" w:color="auto"/>
              <w:right w:val="single" w:sz="4" w:space="0" w:color="auto"/>
            </w:tcBorders>
            <w:vAlign w:val="center"/>
          </w:tcPr>
          <w:p w14:paraId="6B7E9F1A" w14:textId="77777777" w:rsidR="006F4016" w:rsidRPr="00DA15AB" w:rsidRDefault="006F4016" w:rsidP="009D0774">
            <w:pPr>
              <w:pStyle w:val="af4"/>
              <w:spacing w:after="0"/>
              <w:ind w:leftChars="0" w:left="0"/>
              <w:rPr>
                <w:rFonts w:ascii="宋体" w:hAnsi="宋体"/>
                <w:b/>
                <w:sz w:val="18"/>
                <w:szCs w:val="18"/>
              </w:rPr>
            </w:pPr>
            <w:r w:rsidRPr="00DA15AB">
              <w:rPr>
                <w:rFonts w:ascii="宋体" w:hAnsi="宋体" w:hint="eastAsia"/>
                <w:b/>
                <w:sz w:val="18"/>
                <w:szCs w:val="18"/>
              </w:rPr>
              <w:t>可燃气体检测分析（</w:t>
            </w:r>
            <w:r w:rsidRPr="00DA15AB">
              <w:rPr>
                <w:rFonts w:ascii="宋体" w:hAnsi="宋体"/>
                <w:b/>
                <w:sz w:val="18"/>
                <w:szCs w:val="18"/>
              </w:rPr>
              <w:t>LEL%）记录；危害辨识另附</w:t>
            </w:r>
          </w:p>
        </w:tc>
      </w:tr>
      <w:tr w:rsidR="006F4016" w:rsidRPr="00DA15AB" w14:paraId="2353A5D4" w14:textId="77777777" w:rsidTr="009D0774">
        <w:trPr>
          <w:cantSplit/>
          <w:trHeight w:val="20"/>
        </w:trPr>
        <w:tc>
          <w:tcPr>
            <w:tcW w:w="492" w:type="dxa"/>
            <w:vMerge/>
            <w:tcBorders>
              <w:top w:val="nil"/>
              <w:left w:val="nil"/>
              <w:bottom w:val="nil"/>
              <w:right w:val="single" w:sz="4" w:space="0" w:color="auto"/>
            </w:tcBorders>
          </w:tcPr>
          <w:p w14:paraId="70BF2BF8" w14:textId="77777777" w:rsidR="006F4016" w:rsidRPr="00DA15AB" w:rsidRDefault="006F4016" w:rsidP="009D0774">
            <w:pPr>
              <w:pStyle w:val="af4"/>
              <w:spacing w:after="0" w:line="300" w:lineRule="exact"/>
              <w:ind w:leftChars="0" w:left="0"/>
              <w:jc w:val="center"/>
              <w:rPr>
                <w:rFonts w:ascii="宋体" w:hAnsi="宋体"/>
                <w:sz w:val="18"/>
                <w:szCs w:val="18"/>
              </w:rPr>
            </w:pPr>
          </w:p>
        </w:tc>
        <w:tc>
          <w:tcPr>
            <w:tcW w:w="1667" w:type="dxa"/>
            <w:gridSpan w:val="2"/>
            <w:tcBorders>
              <w:left w:val="single" w:sz="4" w:space="0" w:color="auto"/>
              <w:bottom w:val="single" w:sz="8" w:space="0" w:color="auto"/>
              <w:right w:val="single" w:sz="4" w:space="0" w:color="auto"/>
            </w:tcBorders>
            <w:vAlign w:val="center"/>
          </w:tcPr>
          <w:p w14:paraId="7106BB5B"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批准动火时间</w:t>
            </w:r>
          </w:p>
        </w:tc>
        <w:tc>
          <w:tcPr>
            <w:tcW w:w="8080" w:type="dxa"/>
            <w:gridSpan w:val="8"/>
            <w:tcBorders>
              <w:left w:val="single" w:sz="4" w:space="0" w:color="auto"/>
              <w:bottom w:val="single" w:sz="8" w:space="0" w:color="auto"/>
              <w:right w:val="single" w:sz="4" w:space="0" w:color="auto"/>
            </w:tcBorders>
            <w:vAlign w:val="center"/>
          </w:tcPr>
          <w:p w14:paraId="2A4E926A" w14:textId="77777777" w:rsidR="006F4016" w:rsidRPr="00DA15AB" w:rsidRDefault="006F4016" w:rsidP="009D0774">
            <w:pPr>
              <w:pStyle w:val="af4"/>
              <w:spacing w:after="0"/>
              <w:ind w:leftChars="0"/>
              <w:jc w:val="center"/>
              <w:rPr>
                <w:rFonts w:ascii="宋体" w:hAnsi="宋体"/>
                <w:sz w:val="18"/>
                <w:szCs w:val="18"/>
              </w:rPr>
            </w:pPr>
            <w:r w:rsidRPr="00DA15AB">
              <w:rPr>
                <w:rFonts w:ascii="宋体" w:hAnsi="宋体" w:hint="eastAsia"/>
                <w:sz w:val="18"/>
                <w:szCs w:val="18"/>
              </w:rPr>
              <w:t>年　　月　　日　时　分至年　　月　　日　时　分</w:t>
            </w:r>
          </w:p>
        </w:tc>
      </w:tr>
      <w:tr w:rsidR="009D0774" w:rsidRPr="00DA15AB" w14:paraId="43B48401" w14:textId="07C1735D" w:rsidTr="009D0774">
        <w:trPr>
          <w:cantSplit/>
          <w:trHeight w:val="20"/>
        </w:trPr>
        <w:tc>
          <w:tcPr>
            <w:tcW w:w="492" w:type="dxa"/>
            <w:vMerge/>
            <w:tcBorders>
              <w:top w:val="nil"/>
              <w:left w:val="nil"/>
              <w:bottom w:val="nil"/>
              <w:right w:val="single" w:sz="4" w:space="0" w:color="auto"/>
            </w:tcBorders>
          </w:tcPr>
          <w:p w14:paraId="5B0D8E21" w14:textId="77777777" w:rsidR="009D0774" w:rsidRPr="00DA15AB" w:rsidRDefault="009D0774" w:rsidP="009D0774">
            <w:pPr>
              <w:pStyle w:val="af4"/>
              <w:spacing w:after="0" w:line="300" w:lineRule="exact"/>
              <w:ind w:leftChars="0" w:left="0"/>
              <w:jc w:val="center"/>
              <w:rPr>
                <w:rFonts w:ascii="宋体" w:hAnsi="宋体"/>
                <w:b/>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27935" w14:textId="77777777" w:rsidR="009D0774" w:rsidRPr="00DA15AB" w:rsidRDefault="009D0774" w:rsidP="009D0774">
            <w:pPr>
              <w:pStyle w:val="af4"/>
              <w:spacing w:after="0"/>
              <w:ind w:leftChars="0" w:left="0"/>
              <w:jc w:val="center"/>
              <w:rPr>
                <w:rFonts w:ascii="宋体" w:hAnsi="宋体"/>
                <w:b/>
                <w:sz w:val="18"/>
                <w:szCs w:val="18"/>
              </w:rPr>
            </w:pPr>
            <w:r w:rsidRPr="00DA15AB">
              <w:rPr>
                <w:rFonts w:ascii="宋体" w:hAnsi="宋体" w:hint="eastAsia"/>
                <w:b/>
                <w:sz w:val="18"/>
                <w:szCs w:val="18"/>
              </w:rPr>
              <w:t>序号</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09C0AB57" w14:textId="77777777" w:rsidR="009D0774" w:rsidRPr="00DA15AB" w:rsidRDefault="009D0774" w:rsidP="009D0774">
            <w:pPr>
              <w:pStyle w:val="af4"/>
              <w:spacing w:after="0"/>
              <w:ind w:leftChars="0" w:left="0"/>
              <w:jc w:val="center"/>
              <w:rPr>
                <w:rFonts w:ascii="宋体" w:hAnsi="宋体"/>
                <w:b/>
                <w:sz w:val="18"/>
                <w:szCs w:val="18"/>
              </w:rPr>
            </w:pPr>
            <w:r w:rsidRPr="00DA15AB">
              <w:rPr>
                <w:rFonts w:ascii="宋体" w:hAnsi="宋体" w:hint="eastAsia"/>
                <w:b/>
                <w:sz w:val="18"/>
                <w:szCs w:val="18"/>
              </w:rPr>
              <w:t>主要安全措施</w:t>
            </w:r>
          </w:p>
        </w:tc>
        <w:tc>
          <w:tcPr>
            <w:tcW w:w="945" w:type="dxa"/>
            <w:tcBorders>
              <w:top w:val="single" w:sz="4" w:space="0" w:color="auto"/>
              <w:left w:val="single" w:sz="4" w:space="0" w:color="auto"/>
              <w:bottom w:val="single" w:sz="4" w:space="0" w:color="auto"/>
              <w:right w:val="single" w:sz="4" w:space="0" w:color="auto"/>
            </w:tcBorders>
            <w:vAlign w:val="center"/>
          </w:tcPr>
          <w:p w14:paraId="3F79EE37" w14:textId="7AD75D70" w:rsidR="009D0774" w:rsidRPr="00DA15AB" w:rsidRDefault="009D0774" w:rsidP="009D0774">
            <w:pPr>
              <w:pStyle w:val="af4"/>
              <w:spacing w:after="0"/>
              <w:ind w:leftChars="0" w:left="0"/>
              <w:jc w:val="center"/>
              <w:rPr>
                <w:rFonts w:ascii="宋体" w:hAnsi="宋体"/>
                <w:b/>
                <w:sz w:val="18"/>
                <w:szCs w:val="18"/>
              </w:rPr>
            </w:pPr>
            <w:r>
              <w:rPr>
                <w:rFonts w:ascii="宋体" w:hAnsi="宋体" w:hint="eastAsia"/>
                <w:b/>
                <w:sz w:val="18"/>
                <w:szCs w:val="18"/>
              </w:rPr>
              <w:t>落实人</w:t>
            </w:r>
          </w:p>
        </w:tc>
        <w:tc>
          <w:tcPr>
            <w:tcW w:w="964" w:type="dxa"/>
            <w:tcBorders>
              <w:top w:val="single" w:sz="4" w:space="0" w:color="auto"/>
              <w:left w:val="single" w:sz="4" w:space="0" w:color="auto"/>
              <w:bottom w:val="single" w:sz="4" w:space="0" w:color="auto"/>
              <w:right w:val="single" w:sz="8" w:space="0" w:color="auto"/>
            </w:tcBorders>
            <w:vAlign w:val="center"/>
          </w:tcPr>
          <w:p w14:paraId="237362B2" w14:textId="08A0A853" w:rsidR="009D0774" w:rsidRPr="00DA15AB" w:rsidRDefault="009D0774" w:rsidP="009D0774">
            <w:pPr>
              <w:pStyle w:val="af4"/>
              <w:spacing w:after="0"/>
              <w:ind w:leftChars="0" w:left="0"/>
              <w:jc w:val="center"/>
              <w:rPr>
                <w:rFonts w:ascii="宋体" w:hAnsi="宋体"/>
                <w:b/>
                <w:sz w:val="18"/>
                <w:szCs w:val="18"/>
              </w:rPr>
            </w:pPr>
            <w:r>
              <w:rPr>
                <w:rFonts w:ascii="宋体" w:hAnsi="宋体" w:hint="eastAsia"/>
                <w:b/>
                <w:sz w:val="18"/>
                <w:szCs w:val="18"/>
              </w:rPr>
              <w:t>确认人</w:t>
            </w:r>
          </w:p>
        </w:tc>
      </w:tr>
      <w:tr w:rsidR="009D0774" w:rsidRPr="00DA15AB" w14:paraId="2A9E0F75" w14:textId="1D73035B" w:rsidTr="009D0774">
        <w:trPr>
          <w:cantSplit/>
          <w:trHeight w:val="20"/>
        </w:trPr>
        <w:tc>
          <w:tcPr>
            <w:tcW w:w="492" w:type="dxa"/>
            <w:vMerge/>
            <w:tcBorders>
              <w:top w:val="nil"/>
              <w:left w:val="nil"/>
              <w:bottom w:val="nil"/>
              <w:right w:val="single" w:sz="4" w:space="0" w:color="auto"/>
            </w:tcBorders>
          </w:tcPr>
          <w:p w14:paraId="7F38F3E6"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1C114"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4389064A"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作业人员持有效的特种作业操作证，并已经安全培训教育（HSE）</w:t>
            </w:r>
          </w:p>
        </w:tc>
        <w:tc>
          <w:tcPr>
            <w:tcW w:w="945" w:type="dxa"/>
            <w:tcBorders>
              <w:top w:val="single" w:sz="4" w:space="0" w:color="auto"/>
              <w:left w:val="single" w:sz="4" w:space="0" w:color="auto"/>
              <w:bottom w:val="single" w:sz="4" w:space="0" w:color="auto"/>
              <w:right w:val="single" w:sz="4" w:space="0" w:color="auto"/>
            </w:tcBorders>
            <w:vAlign w:val="center"/>
          </w:tcPr>
          <w:p w14:paraId="7AC31F8B" w14:textId="77777777" w:rsidR="009D0774" w:rsidRPr="00DA15AB" w:rsidRDefault="009D0774" w:rsidP="009D0774">
            <w:pPr>
              <w:pStyle w:val="af4"/>
              <w:spacing w:after="0"/>
              <w:ind w:leftChars="0" w:left="0"/>
              <w:rPr>
                <w:rFonts w:ascii="宋体" w:hAnsi="宋体"/>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60547314" w14:textId="77777777" w:rsidR="009D0774" w:rsidRPr="00DA15AB" w:rsidRDefault="009D0774" w:rsidP="009D0774">
            <w:pPr>
              <w:pStyle w:val="af4"/>
              <w:spacing w:after="0"/>
              <w:ind w:leftChars="0" w:left="0"/>
              <w:rPr>
                <w:rFonts w:ascii="宋体" w:hAnsi="宋体"/>
                <w:sz w:val="18"/>
                <w:szCs w:val="18"/>
              </w:rPr>
            </w:pPr>
          </w:p>
        </w:tc>
      </w:tr>
      <w:tr w:rsidR="009D0774" w:rsidRPr="00DA15AB" w14:paraId="64797161" w14:textId="35A34FEA" w:rsidTr="009D0774">
        <w:trPr>
          <w:cantSplit/>
          <w:trHeight w:val="20"/>
        </w:trPr>
        <w:tc>
          <w:tcPr>
            <w:tcW w:w="492" w:type="dxa"/>
            <w:vMerge/>
            <w:tcBorders>
              <w:top w:val="nil"/>
              <w:left w:val="nil"/>
              <w:bottom w:val="nil"/>
              <w:right w:val="single" w:sz="4" w:space="0" w:color="auto"/>
            </w:tcBorders>
          </w:tcPr>
          <w:p w14:paraId="0CC3CE01"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C2AF50"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2</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1DCC7DAF"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已接受作业点管辖部门对动火现场的工艺生产情况和周围环境的交底，并向作业人员进行了安全技术措施交底（监护人</w:t>
            </w:r>
            <w:r w:rsidRPr="00DA15AB">
              <w:rPr>
                <w:rFonts w:ascii="宋体" w:hAnsi="宋体"/>
                <w:sz w:val="18"/>
                <w:szCs w:val="18"/>
              </w:rPr>
              <w:t>）</w:t>
            </w:r>
          </w:p>
        </w:tc>
        <w:tc>
          <w:tcPr>
            <w:tcW w:w="945" w:type="dxa"/>
            <w:tcBorders>
              <w:top w:val="single" w:sz="4" w:space="0" w:color="auto"/>
              <w:left w:val="single" w:sz="4" w:space="0" w:color="auto"/>
              <w:bottom w:val="single" w:sz="4" w:space="0" w:color="auto"/>
              <w:right w:val="single" w:sz="4" w:space="0" w:color="auto"/>
            </w:tcBorders>
            <w:vAlign w:val="center"/>
          </w:tcPr>
          <w:p w14:paraId="48FE7273"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553D960E"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3B0D7A0E" w14:textId="004544A2" w:rsidTr="009D0774">
        <w:trPr>
          <w:cantSplit/>
          <w:trHeight w:val="20"/>
        </w:trPr>
        <w:tc>
          <w:tcPr>
            <w:tcW w:w="492" w:type="dxa"/>
            <w:vMerge/>
            <w:tcBorders>
              <w:top w:val="nil"/>
              <w:left w:val="nil"/>
              <w:bottom w:val="nil"/>
              <w:right w:val="single" w:sz="4" w:space="0" w:color="auto"/>
            </w:tcBorders>
          </w:tcPr>
          <w:p w14:paraId="21FF7AA5"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0CEB3"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3</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5CD6A329"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作业所用机具进行了安全检查并合格(HSE)</w:t>
            </w:r>
          </w:p>
        </w:tc>
        <w:tc>
          <w:tcPr>
            <w:tcW w:w="945" w:type="dxa"/>
            <w:tcBorders>
              <w:top w:val="single" w:sz="4" w:space="0" w:color="auto"/>
              <w:left w:val="single" w:sz="4" w:space="0" w:color="auto"/>
              <w:bottom w:val="single" w:sz="4" w:space="0" w:color="auto"/>
              <w:right w:val="single" w:sz="4" w:space="0" w:color="auto"/>
            </w:tcBorders>
            <w:vAlign w:val="center"/>
          </w:tcPr>
          <w:p w14:paraId="313E3895"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7C66B25F"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06526D59" w14:textId="00574CA7" w:rsidTr="009D0774">
        <w:trPr>
          <w:cantSplit/>
          <w:trHeight w:val="20"/>
        </w:trPr>
        <w:tc>
          <w:tcPr>
            <w:tcW w:w="492" w:type="dxa"/>
            <w:vMerge/>
            <w:tcBorders>
              <w:top w:val="nil"/>
              <w:left w:val="nil"/>
              <w:bottom w:val="nil"/>
              <w:right w:val="single" w:sz="4" w:space="0" w:color="auto"/>
            </w:tcBorders>
          </w:tcPr>
          <w:p w14:paraId="0F104155"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A70FF9"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4</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0D1CC935"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动火设备内部的物料清理干净，蒸汽吹扫或水洗合格，达到动火条件(HSE)</w:t>
            </w:r>
          </w:p>
        </w:tc>
        <w:tc>
          <w:tcPr>
            <w:tcW w:w="945" w:type="dxa"/>
            <w:tcBorders>
              <w:top w:val="single" w:sz="4" w:space="0" w:color="auto"/>
              <w:left w:val="single" w:sz="4" w:space="0" w:color="auto"/>
              <w:bottom w:val="single" w:sz="4" w:space="0" w:color="auto"/>
              <w:right w:val="single" w:sz="4" w:space="0" w:color="auto"/>
            </w:tcBorders>
            <w:vAlign w:val="center"/>
          </w:tcPr>
          <w:p w14:paraId="245FB293"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30245DA3"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60CCFDAD" w14:textId="3FDD94BA" w:rsidTr="009D0774">
        <w:trPr>
          <w:cantSplit/>
          <w:trHeight w:val="20"/>
        </w:trPr>
        <w:tc>
          <w:tcPr>
            <w:tcW w:w="492" w:type="dxa"/>
            <w:vMerge/>
            <w:tcBorders>
              <w:top w:val="nil"/>
              <w:left w:val="nil"/>
              <w:bottom w:val="nil"/>
              <w:right w:val="single" w:sz="4" w:space="0" w:color="auto"/>
            </w:tcBorders>
          </w:tcPr>
          <w:p w14:paraId="2339AECC"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F39C2D"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5</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7ABB62E7"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断开与动火设备相连接的所有管线，断开方式：□加盲板（）、□采用介质封堵(HSE)</w:t>
            </w:r>
          </w:p>
        </w:tc>
        <w:tc>
          <w:tcPr>
            <w:tcW w:w="945" w:type="dxa"/>
            <w:tcBorders>
              <w:top w:val="single" w:sz="4" w:space="0" w:color="auto"/>
              <w:left w:val="single" w:sz="4" w:space="0" w:color="auto"/>
              <w:bottom w:val="single" w:sz="4" w:space="0" w:color="auto"/>
              <w:right w:val="single" w:sz="4" w:space="0" w:color="auto"/>
            </w:tcBorders>
            <w:vAlign w:val="center"/>
          </w:tcPr>
          <w:p w14:paraId="01CE422A"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329F685B"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6C71B920" w14:textId="493ABA80" w:rsidTr="009D0774">
        <w:trPr>
          <w:cantSplit/>
          <w:trHeight w:val="20"/>
        </w:trPr>
        <w:tc>
          <w:tcPr>
            <w:tcW w:w="492" w:type="dxa"/>
            <w:vMerge/>
            <w:tcBorders>
              <w:top w:val="nil"/>
              <w:left w:val="nil"/>
              <w:bottom w:val="nil"/>
              <w:right w:val="single" w:sz="4" w:space="0" w:color="auto"/>
            </w:tcBorders>
          </w:tcPr>
          <w:p w14:paraId="332CCD70"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D20845"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6</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0C941CF4"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高处动火作业采取防火花飞溅措施：□摊放石棉防火布、金属等不燃物、□周围拉设警戒线、□其它。(监护人)</w:t>
            </w:r>
          </w:p>
        </w:tc>
        <w:tc>
          <w:tcPr>
            <w:tcW w:w="945" w:type="dxa"/>
            <w:tcBorders>
              <w:top w:val="single" w:sz="4" w:space="0" w:color="auto"/>
              <w:left w:val="single" w:sz="4" w:space="0" w:color="auto"/>
              <w:bottom w:val="single" w:sz="4" w:space="0" w:color="auto"/>
              <w:right w:val="single" w:sz="4" w:space="0" w:color="auto"/>
            </w:tcBorders>
            <w:vAlign w:val="center"/>
          </w:tcPr>
          <w:p w14:paraId="292786F9"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6D11AC18"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0DACEAB2" w14:textId="4C19FC94" w:rsidTr="009D0774">
        <w:trPr>
          <w:cantSplit/>
          <w:trHeight w:val="20"/>
        </w:trPr>
        <w:tc>
          <w:tcPr>
            <w:tcW w:w="492" w:type="dxa"/>
            <w:vMerge/>
            <w:tcBorders>
              <w:top w:val="nil"/>
              <w:left w:val="nil"/>
              <w:bottom w:val="nil"/>
              <w:right w:val="single" w:sz="4" w:space="0" w:color="auto"/>
            </w:tcBorders>
          </w:tcPr>
          <w:p w14:paraId="61D7E314"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2F6A2E"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7</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60094079"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电焊回路线应接在焊件上，把线不得穿过下水井或与其他设备搭接（施工单位、监护人）</w:t>
            </w:r>
          </w:p>
        </w:tc>
        <w:tc>
          <w:tcPr>
            <w:tcW w:w="945" w:type="dxa"/>
            <w:tcBorders>
              <w:top w:val="single" w:sz="4" w:space="0" w:color="auto"/>
              <w:left w:val="single" w:sz="4" w:space="0" w:color="auto"/>
              <w:bottom w:val="single" w:sz="4" w:space="0" w:color="auto"/>
              <w:right w:val="single" w:sz="4" w:space="0" w:color="auto"/>
            </w:tcBorders>
            <w:vAlign w:val="center"/>
          </w:tcPr>
          <w:p w14:paraId="5DFB5306"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1BFB86B8"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260E4F0D" w14:textId="0F4E7B99" w:rsidTr="009D0774">
        <w:trPr>
          <w:cantSplit/>
          <w:trHeight w:val="20"/>
        </w:trPr>
        <w:tc>
          <w:tcPr>
            <w:tcW w:w="492" w:type="dxa"/>
            <w:vMerge/>
            <w:tcBorders>
              <w:top w:val="nil"/>
              <w:left w:val="nil"/>
              <w:bottom w:val="nil"/>
              <w:right w:val="single" w:sz="4" w:space="0" w:color="auto"/>
            </w:tcBorders>
          </w:tcPr>
          <w:p w14:paraId="3DB45627"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59E571"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8</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75C400A1"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乙炔气瓶（禁止卧放）、氧气瓶与火源间的距离不得少于</w:t>
            </w:r>
            <w:r w:rsidRPr="00DA15AB">
              <w:rPr>
                <w:rFonts w:ascii="宋体" w:hAnsi="宋体"/>
                <w:sz w:val="18"/>
                <w:szCs w:val="18"/>
              </w:rPr>
              <w:t>10m</w:t>
            </w:r>
            <w:r w:rsidRPr="00DA15AB">
              <w:rPr>
                <w:rFonts w:ascii="宋体" w:hAnsi="宋体" w:hint="eastAsia"/>
                <w:sz w:val="18"/>
                <w:szCs w:val="18"/>
              </w:rPr>
              <w:t>（施工单位、监护人）</w:t>
            </w:r>
          </w:p>
        </w:tc>
        <w:tc>
          <w:tcPr>
            <w:tcW w:w="945" w:type="dxa"/>
            <w:tcBorders>
              <w:top w:val="single" w:sz="4" w:space="0" w:color="auto"/>
              <w:left w:val="single" w:sz="4" w:space="0" w:color="auto"/>
              <w:bottom w:val="single" w:sz="4" w:space="0" w:color="auto"/>
              <w:right w:val="single" w:sz="4" w:space="0" w:color="auto"/>
            </w:tcBorders>
            <w:vAlign w:val="center"/>
          </w:tcPr>
          <w:p w14:paraId="7B5925DB"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50E847D1"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5D44C2A2" w14:textId="6AC0D813" w:rsidTr="009D0774">
        <w:trPr>
          <w:cantSplit/>
          <w:trHeight w:val="20"/>
        </w:trPr>
        <w:tc>
          <w:tcPr>
            <w:tcW w:w="492" w:type="dxa"/>
            <w:vMerge/>
            <w:tcBorders>
              <w:top w:val="nil"/>
              <w:left w:val="nil"/>
              <w:bottom w:val="nil"/>
              <w:right w:val="single" w:sz="4" w:space="0" w:color="auto"/>
            </w:tcBorders>
          </w:tcPr>
          <w:p w14:paraId="0DFB6F61"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CA4EC"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9</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6E7FAC8D"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cs="宋体" w:hint="eastAsia"/>
                <w:kern w:val="0"/>
                <w:sz w:val="18"/>
                <w:szCs w:val="18"/>
              </w:rPr>
              <w:t>临时用电实行三级配电、二级保护，满足“一机一箱一闸一漏”配电原则（施工单位）</w:t>
            </w:r>
          </w:p>
        </w:tc>
        <w:tc>
          <w:tcPr>
            <w:tcW w:w="945" w:type="dxa"/>
            <w:tcBorders>
              <w:top w:val="single" w:sz="4" w:space="0" w:color="auto"/>
              <w:left w:val="single" w:sz="4" w:space="0" w:color="auto"/>
              <w:bottom w:val="single" w:sz="4" w:space="0" w:color="auto"/>
              <w:right w:val="single" w:sz="4" w:space="0" w:color="auto"/>
            </w:tcBorders>
            <w:vAlign w:val="center"/>
          </w:tcPr>
          <w:p w14:paraId="330B8D9E"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032E4139"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666D167B" w14:textId="17E8736C" w:rsidTr="009D0774">
        <w:trPr>
          <w:cantSplit/>
          <w:trHeight w:val="20"/>
        </w:trPr>
        <w:tc>
          <w:tcPr>
            <w:tcW w:w="492" w:type="dxa"/>
            <w:vMerge/>
            <w:tcBorders>
              <w:top w:val="nil"/>
              <w:left w:val="nil"/>
              <w:bottom w:val="nil"/>
              <w:right w:val="single" w:sz="4" w:space="0" w:color="auto"/>
            </w:tcBorders>
          </w:tcPr>
          <w:p w14:paraId="31EBB1B2"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0CC245"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10</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1685AB48"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动火点周围（最小半径</w:t>
            </w:r>
            <w:r w:rsidRPr="00DA15AB">
              <w:rPr>
                <w:rFonts w:ascii="宋体" w:hAnsi="宋体"/>
                <w:sz w:val="18"/>
                <w:szCs w:val="18"/>
              </w:rPr>
              <w:t>15m）的下水井、地漏、地沟、电缆沟等已清除易燃物，并已采取覆盖、铺湿土、水封等手段进行有效隔离</w:t>
            </w:r>
            <w:r w:rsidRPr="00DA15AB">
              <w:rPr>
                <w:rFonts w:ascii="宋体" w:hAnsi="宋体" w:hint="eastAsia"/>
                <w:sz w:val="18"/>
                <w:szCs w:val="18"/>
              </w:rPr>
              <w:t>（监护人）</w:t>
            </w:r>
          </w:p>
        </w:tc>
        <w:tc>
          <w:tcPr>
            <w:tcW w:w="945" w:type="dxa"/>
            <w:tcBorders>
              <w:top w:val="single" w:sz="4" w:space="0" w:color="auto"/>
              <w:left w:val="single" w:sz="4" w:space="0" w:color="auto"/>
              <w:bottom w:val="single" w:sz="4" w:space="0" w:color="auto"/>
              <w:right w:val="single" w:sz="4" w:space="0" w:color="auto"/>
            </w:tcBorders>
            <w:vAlign w:val="center"/>
          </w:tcPr>
          <w:p w14:paraId="2108B74F"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4BA0B121"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0965A35A" w14:textId="6CFA9A3B" w:rsidTr="009D0774">
        <w:trPr>
          <w:cantSplit/>
          <w:trHeight w:val="20"/>
        </w:trPr>
        <w:tc>
          <w:tcPr>
            <w:tcW w:w="492" w:type="dxa"/>
            <w:vMerge/>
            <w:tcBorders>
              <w:top w:val="nil"/>
              <w:left w:val="nil"/>
              <w:bottom w:val="nil"/>
              <w:right w:val="single" w:sz="4" w:space="0" w:color="auto"/>
            </w:tcBorders>
          </w:tcPr>
          <w:p w14:paraId="02046326"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5C62F2"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11</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5C4CDC52"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罐区防火堤内动火时，动火点同一围堰内和防火间距内的油罐不得进行脱水作业（监护人）</w:t>
            </w:r>
          </w:p>
        </w:tc>
        <w:tc>
          <w:tcPr>
            <w:tcW w:w="945" w:type="dxa"/>
            <w:tcBorders>
              <w:top w:val="single" w:sz="4" w:space="0" w:color="auto"/>
              <w:left w:val="single" w:sz="4" w:space="0" w:color="auto"/>
              <w:bottom w:val="single" w:sz="4" w:space="0" w:color="auto"/>
              <w:right w:val="single" w:sz="4" w:space="0" w:color="auto"/>
            </w:tcBorders>
            <w:vAlign w:val="center"/>
          </w:tcPr>
          <w:p w14:paraId="0BAD10AE"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64FBCA4F"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1233E123" w14:textId="3DEBAF11" w:rsidTr="009D0774">
        <w:trPr>
          <w:cantSplit/>
          <w:trHeight w:val="20"/>
        </w:trPr>
        <w:tc>
          <w:tcPr>
            <w:tcW w:w="492" w:type="dxa"/>
            <w:vMerge/>
            <w:tcBorders>
              <w:top w:val="nil"/>
              <w:left w:val="nil"/>
              <w:bottom w:val="nil"/>
              <w:right w:val="single" w:sz="4" w:space="0" w:color="auto"/>
            </w:tcBorders>
          </w:tcPr>
          <w:p w14:paraId="1B3879C1"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3B495"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12</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03539F4F"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油轮靠泊，从</w:t>
            </w:r>
            <w:r w:rsidRPr="00DA15AB">
              <w:rPr>
                <w:rFonts w:ascii="宋体" w:hAnsi="宋体" w:hint="eastAsia"/>
                <w:kern w:val="0"/>
                <w:sz w:val="18"/>
                <w:szCs w:val="18"/>
              </w:rPr>
              <w:t>油轮边缘向外延伸</w:t>
            </w:r>
            <w:r w:rsidRPr="00DA15AB">
              <w:rPr>
                <w:rFonts w:ascii="宋体" w:hAnsi="宋体"/>
                <w:sz w:val="18"/>
                <w:szCs w:val="18"/>
              </w:rPr>
              <w:t>40m内区域禁止动火作业</w:t>
            </w:r>
            <w:r w:rsidRPr="00DA15AB">
              <w:rPr>
                <w:rFonts w:ascii="宋体" w:hAnsi="宋体" w:hint="eastAsia"/>
                <w:sz w:val="18"/>
                <w:szCs w:val="18"/>
              </w:rPr>
              <w:t>（监护人）</w:t>
            </w:r>
          </w:p>
        </w:tc>
        <w:tc>
          <w:tcPr>
            <w:tcW w:w="945" w:type="dxa"/>
            <w:tcBorders>
              <w:top w:val="single" w:sz="4" w:space="0" w:color="auto"/>
              <w:left w:val="single" w:sz="4" w:space="0" w:color="auto"/>
              <w:bottom w:val="single" w:sz="4" w:space="0" w:color="auto"/>
              <w:right w:val="single" w:sz="4" w:space="0" w:color="auto"/>
            </w:tcBorders>
            <w:vAlign w:val="center"/>
          </w:tcPr>
          <w:p w14:paraId="3A1351BF"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15A7EA8E"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1334D5B0" w14:textId="745BFCE9" w:rsidTr="009D0774">
        <w:trPr>
          <w:cantSplit/>
          <w:trHeight w:val="20"/>
        </w:trPr>
        <w:tc>
          <w:tcPr>
            <w:tcW w:w="492" w:type="dxa"/>
            <w:vMerge/>
            <w:tcBorders>
              <w:top w:val="nil"/>
              <w:left w:val="nil"/>
              <w:bottom w:val="nil"/>
              <w:right w:val="single" w:sz="4" w:space="0" w:color="auto"/>
            </w:tcBorders>
          </w:tcPr>
          <w:p w14:paraId="6B50B089"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17A26"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13</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1507B962"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现场配备消防带（）根，灭火器（）具，防火毯（）块，消防车（）辆</w:t>
            </w:r>
          </w:p>
          <w:p w14:paraId="645F9334"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消防道路畅通（施工单位）</w:t>
            </w:r>
          </w:p>
        </w:tc>
        <w:tc>
          <w:tcPr>
            <w:tcW w:w="945" w:type="dxa"/>
            <w:tcBorders>
              <w:top w:val="single" w:sz="4" w:space="0" w:color="auto"/>
              <w:left w:val="single" w:sz="4" w:space="0" w:color="auto"/>
              <w:bottom w:val="single" w:sz="4" w:space="0" w:color="auto"/>
              <w:right w:val="single" w:sz="4" w:space="0" w:color="auto"/>
            </w:tcBorders>
            <w:vAlign w:val="center"/>
          </w:tcPr>
          <w:p w14:paraId="419F3158"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08027B92"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2147BED4" w14:textId="55D85D9D" w:rsidTr="009D0774">
        <w:trPr>
          <w:cantSplit/>
          <w:trHeight w:val="20"/>
        </w:trPr>
        <w:tc>
          <w:tcPr>
            <w:tcW w:w="492" w:type="dxa"/>
            <w:vMerge/>
            <w:tcBorders>
              <w:top w:val="nil"/>
              <w:left w:val="nil"/>
              <w:bottom w:val="nil"/>
              <w:right w:val="single" w:sz="4" w:space="0" w:color="auto"/>
            </w:tcBorders>
          </w:tcPr>
          <w:p w14:paraId="6CF676CF"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38D40B"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14</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0D2B72C1"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发现异常，立即停止动火作业（监护人）</w:t>
            </w:r>
          </w:p>
        </w:tc>
        <w:tc>
          <w:tcPr>
            <w:tcW w:w="945" w:type="dxa"/>
            <w:tcBorders>
              <w:top w:val="single" w:sz="4" w:space="0" w:color="auto"/>
              <w:left w:val="single" w:sz="4" w:space="0" w:color="auto"/>
              <w:bottom w:val="single" w:sz="4" w:space="0" w:color="auto"/>
              <w:right w:val="single" w:sz="4" w:space="0" w:color="auto"/>
            </w:tcBorders>
            <w:vAlign w:val="center"/>
          </w:tcPr>
          <w:p w14:paraId="56DE17E6"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688C2CDF"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3340C54F" w14:textId="3C19ADA3" w:rsidTr="009D0774">
        <w:trPr>
          <w:cantSplit/>
          <w:trHeight w:val="20"/>
        </w:trPr>
        <w:tc>
          <w:tcPr>
            <w:tcW w:w="492" w:type="dxa"/>
            <w:vMerge/>
            <w:tcBorders>
              <w:top w:val="nil"/>
              <w:left w:val="nil"/>
              <w:bottom w:val="nil"/>
              <w:right w:val="single" w:sz="4" w:space="0" w:color="auto"/>
            </w:tcBorders>
          </w:tcPr>
          <w:p w14:paraId="5870908C"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663A46"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15</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79D69373"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动火结束熄灭残火，清理好残渣（监护人）</w:t>
            </w:r>
          </w:p>
        </w:tc>
        <w:tc>
          <w:tcPr>
            <w:tcW w:w="945" w:type="dxa"/>
            <w:tcBorders>
              <w:top w:val="single" w:sz="4" w:space="0" w:color="auto"/>
              <w:left w:val="single" w:sz="4" w:space="0" w:color="auto"/>
              <w:bottom w:val="single" w:sz="4" w:space="0" w:color="auto"/>
              <w:right w:val="single" w:sz="4" w:space="0" w:color="auto"/>
            </w:tcBorders>
            <w:vAlign w:val="center"/>
          </w:tcPr>
          <w:p w14:paraId="37E3A514"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4027254D" w14:textId="77777777" w:rsidR="009D0774" w:rsidRPr="00DA15AB" w:rsidRDefault="009D0774" w:rsidP="009D0774">
            <w:pPr>
              <w:pStyle w:val="af4"/>
              <w:spacing w:after="0"/>
              <w:ind w:leftChars="0"/>
              <w:rPr>
                <w:rFonts w:ascii="宋体" w:hAnsi="宋体"/>
                <w:b/>
                <w:bCs/>
                <w:sz w:val="18"/>
                <w:szCs w:val="18"/>
              </w:rPr>
            </w:pPr>
          </w:p>
        </w:tc>
      </w:tr>
      <w:tr w:rsidR="009D0774" w:rsidRPr="00DA15AB" w14:paraId="048C2A11" w14:textId="209EF529" w:rsidTr="009D0774">
        <w:trPr>
          <w:cantSplit/>
          <w:trHeight w:val="20"/>
        </w:trPr>
        <w:tc>
          <w:tcPr>
            <w:tcW w:w="492" w:type="dxa"/>
            <w:vMerge/>
            <w:tcBorders>
              <w:top w:val="nil"/>
              <w:left w:val="nil"/>
              <w:bottom w:val="nil"/>
              <w:right w:val="single" w:sz="4" w:space="0" w:color="auto"/>
            </w:tcBorders>
          </w:tcPr>
          <w:p w14:paraId="56DE47C2" w14:textId="77777777" w:rsidR="009D0774" w:rsidRPr="00DA15AB" w:rsidRDefault="009D0774" w:rsidP="009D0774">
            <w:pPr>
              <w:pStyle w:val="af4"/>
              <w:spacing w:after="0" w:line="300" w:lineRule="exact"/>
              <w:ind w:leftChars="0" w:left="0"/>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73B213" w14:textId="77777777" w:rsidR="009D0774" w:rsidRPr="00DA15AB" w:rsidRDefault="009D0774" w:rsidP="009D0774">
            <w:pPr>
              <w:pStyle w:val="af4"/>
              <w:spacing w:after="0"/>
              <w:ind w:leftChars="0" w:left="0"/>
              <w:jc w:val="center"/>
              <w:rPr>
                <w:rFonts w:ascii="宋体" w:hAnsi="宋体"/>
                <w:sz w:val="18"/>
                <w:szCs w:val="18"/>
              </w:rPr>
            </w:pPr>
            <w:r w:rsidRPr="00DA15AB">
              <w:rPr>
                <w:rFonts w:ascii="宋体" w:hAnsi="宋体"/>
                <w:sz w:val="18"/>
                <w:szCs w:val="18"/>
              </w:rPr>
              <w:t>16</w:t>
            </w:r>
          </w:p>
        </w:tc>
        <w:tc>
          <w:tcPr>
            <w:tcW w:w="7166" w:type="dxa"/>
            <w:gridSpan w:val="7"/>
            <w:tcBorders>
              <w:top w:val="single" w:sz="4" w:space="0" w:color="auto"/>
              <w:left w:val="single" w:sz="4" w:space="0" w:color="auto"/>
              <w:bottom w:val="single" w:sz="4" w:space="0" w:color="auto"/>
              <w:right w:val="single" w:sz="4" w:space="0" w:color="auto"/>
            </w:tcBorders>
            <w:vAlign w:val="center"/>
          </w:tcPr>
          <w:p w14:paraId="79833926" w14:textId="77777777" w:rsidR="009D0774" w:rsidRPr="00DA15AB" w:rsidRDefault="009D0774" w:rsidP="009D0774">
            <w:pPr>
              <w:pStyle w:val="af4"/>
              <w:spacing w:after="0"/>
              <w:ind w:leftChars="0" w:left="0"/>
              <w:rPr>
                <w:rFonts w:ascii="宋体" w:hAnsi="宋体"/>
                <w:sz w:val="18"/>
                <w:szCs w:val="18"/>
              </w:rPr>
            </w:pPr>
            <w:r w:rsidRPr="00DA15AB">
              <w:rPr>
                <w:rFonts w:ascii="宋体" w:hAnsi="宋体" w:hint="eastAsia"/>
                <w:sz w:val="18"/>
                <w:szCs w:val="18"/>
              </w:rPr>
              <w:t>其他安全措施（可另附）</w:t>
            </w:r>
          </w:p>
        </w:tc>
        <w:tc>
          <w:tcPr>
            <w:tcW w:w="945" w:type="dxa"/>
            <w:tcBorders>
              <w:top w:val="single" w:sz="4" w:space="0" w:color="auto"/>
              <w:left w:val="single" w:sz="4" w:space="0" w:color="auto"/>
              <w:bottom w:val="single" w:sz="4" w:space="0" w:color="auto"/>
              <w:right w:val="single" w:sz="4" w:space="0" w:color="auto"/>
            </w:tcBorders>
            <w:vAlign w:val="center"/>
          </w:tcPr>
          <w:p w14:paraId="3A345420" w14:textId="77777777" w:rsidR="009D0774" w:rsidRPr="00DA15AB" w:rsidRDefault="009D0774" w:rsidP="009D0774">
            <w:pPr>
              <w:pStyle w:val="af4"/>
              <w:spacing w:after="0"/>
              <w:ind w:leftChars="0"/>
              <w:rPr>
                <w:rFonts w:ascii="宋体" w:hAnsi="宋体"/>
                <w:b/>
                <w:bCs/>
                <w:sz w:val="18"/>
                <w:szCs w:val="18"/>
              </w:rPr>
            </w:pPr>
          </w:p>
        </w:tc>
        <w:tc>
          <w:tcPr>
            <w:tcW w:w="964" w:type="dxa"/>
            <w:tcBorders>
              <w:top w:val="single" w:sz="4" w:space="0" w:color="auto"/>
              <w:left w:val="single" w:sz="4" w:space="0" w:color="auto"/>
              <w:bottom w:val="single" w:sz="4" w:space="0" w:color="auto"/>
              <w:right w:val="single" w:sz="8" w:space="0" w:color="auto"/>
            </w:tcBorders>
            <w:vAlign w:val="center"/>
          </w:tcPr>
          <w:p w14:paraId="0D2FE836" w14:textId="77777777" w:rsidR="009D0774" w:rsidRPr="00DA15AB" w:rsidRDefault="009D0774" w:rsidP="009D0774">
            <w:pPr>
              <w:pStyle w:val="af4"/>
              <w:spacing w:after="0"/>
              <w:ind w:leftChars="0"/>
              <w:rPr>
                <w:rFonts w:ascii="宋体" w:hAnsi="宋体"/>
                <w:b/>
                <w:bCs/>
                <w:sz w:val="18"/>
                <w:szCs w:val="18"/>
              </w:rPr>
            </w:pPr>
          </w:p>
        </w:tc>
      </w:tr>
      <w:tr w:rsidR="006F4016" w:rsidRPr="00DA15AB" w14:paraId="2AA5D36D" w14:textId="77777777" w:rsidTr="009D0774">
        <w:trPr>
          <w:cantSplit/>
          <w:trHeight w:val="20"/>
        </w:trPr>
        <w:tc>
          <w:tcPr>
            <w:tcW w:w="492" w:type="dxa"/>
            <w:vMerge/>
            <w:tcBorders>
              <w:top w:val="nil"/>
              <w:left w:val="nil"/>
              <w:bottom w:val="nil"/>
              <w:right w:val="single" w:sz="4" w:space="0" w:color="auto"/>
            </w:tcBorders>
          </w:tcPr>
          <w:p w14:paraId="10368ADF" w14:textId="77777777" w:rsidR="006F4016" w:rsidRPr="00DA15AB" w:rsidRDefault="006F4016" w:rsidP="009D0774">
            <w:pPr>
              <w:pStyle w:val="af4"/>
              <w:spacing w:after="0" w:line="300" w:lineRule="exact"/>
              <w:ind w:leftChars="0" w:left="0"/>
              <w:rPr>
                <w:rFonts w:ascii="宋体" w:hAnsi="宋体" w:cs="宋体"/>
                <w:b/>
                <w:kern w:val="0"/>
                <w:sz w:val="18"/>
                <w:szCs w:val="18"/>
              </w:rPr>
            </w:pPr>
          </w:p>
        </w:tc>
        <w:tc>
          <w:tcPr>
            <w:tcW w:w="9747" w:type="dxa"/>
            <w:gridSpan w:val="10"/>
            <w:tcBorders>
              <w:top w:val="single" w:sz="4" w:space="0" w:color="auto"/>
              <w:left w:val="single" w:sz="4" w:space="0" w:color="auto"/>
              <w:bottom w:val="single" w:sz="4" w:space="0" w:color="auto"/>
              <w:right w:val="single" w:sz="8" w:space="0" w:color="auto"/>
            </w:tcBorders>
            <w:vAlign w:val="center"/>
          </w:tcPr>
          <w:p w14:paraId="177A456F" w14:textId="77777777" w:rsidR="006F4016" w:rsidRPr="00DA15AB" w:rsidRDefault="006F4016" w:rsidP="009D0774">
            <w:pPr>
              <w:pStyle w:val="af4"/>
              <w:spacing w:after="0"/>
              <w:ind w:leftChars="0" w:left="0"/>
              <w:rPr>
                <w:rFonts w:ascii="宋体" w:hAnsi="宋体" w:cs="宋体"/>
                <w:b/>
                <w:kern w:val="0"/>
                <w:sz w:val="18"/>
                <w:szCs w:val="18"/>
              </w:rPr>
            </w:pPr>
            <w:r w:rsidRPr="00DA15AB">
              <w:rPr>
                <w:rFonts w:ascii="宋体" w:hAnsi="宋体" w:cs="宋体" w:hint="eastAsia"/>
                <w:b/>
                <w:kern w:val="0"/>
                <w:sz w:val="18"/>
                <w:szCs w:val="18"/>
              </w:rPr>
              <w:t>所需安全防护装备（请在适用的方框中打钩）：</w:t>
            </w:r>
          </w:p>
          <w:p w14:paraId="48C6848C" w14:textId="77777777" w:rsidR="006F4016" w:rsidRPr="00DA15AB" w:rsidRDefault="006F4016" w:rsidP="009D0774">
            <w:pPr>
              <w:pStyle w:val="af4"/>
              <w:spacing w:after="0"/>
              <w:ind w:leftChars="0" w:left="0"/>
              <w:rPr>
                <w:rFonts w:ascii="宋体" w:hAnsi="宋体" w:cs="宋体"/>
                <w:kern w:val="0"/>
                <w:sz w:val="18"/>
                <w:szCs w:val="18"/>
              </w:rPr>
            </w:pPr>
            <w:r w:rsidRPr="00DA15AB">
              <w:rPr>
                <w:rFonts w:ascii="宋体" w:hAnsi="宋体" w:cs="宋体" w:hint="eastAsia"/>
                <w:kern w:val="0"/>
                <w:sz w:val="18"/>
                <w:szCs w:val="18"/>
              </w:rPr>
              <w:t>□工作服□安全鞋□安全帽□安全带□防毒面具□防尘口罩□空气呼吸器</w:t>
            </w:r>
          </w:p>
          <w:p w14:paraId="02D7C4CE" w14:textId="77777777" w:rsidR="006F4016" w:rsidRPr="00DA15AB" w:rsidRDefault="006F4016" w:rsidP="009D0774">
            <w:pPr>
              <w:pStyle w:val="af4"/>
              <w:spacing w:after="0"/>
              <w:ind w:leftChars="0" w:left="0"/>
              <w:jc w:val="left"/>
              <w:rPr>
                <w:rFonts w:ascii="宋体" w:hAnsi="宋体"/>
                <w:sz w:val="18"/>
                <w:szCs w:val="18"/>
              </w:rPr>
            </w:pPr>
            <w:r w:rsidRPr="00DA15AB">
              <w:rPr>
                <w:rFonts w:ascii="宋体" w:hAnsi="宋体" w:cs="宋体" w:hint="eastAsia"/>
                <w:kern w:val="0"/>
                <w:sz w:val="18"/>
                <w:szCs w:val="18"/>
              </w:rPr>
              <w:t>□焊接面罩□防护手套□护目镜□护耳器具□防护服□其他</w:t>
            </w:r>
          </w:p>
        </w:tc>
      </w:tr>
      <w:tr w:rsidR="006F4016" w:rsidRPr="00DA15AB" w14:paraId="1C1593CB" w14:textId="77777777" w:rsidTr="00E5256A">
        <w:trPr>
          <w:cantSplit/>
          <w:trHeight w:val="20"/>
        </w:trPr>
        <w:tc>
          <w:tcPr>
            <w:tcW w:w="492" w:type="dxa"/>
            <w:vMerge/>
            <w:tcBorders>
              <w:top w:val="nil"/>
              <w:left w:val="nil"/>
              <w:bottom w:val="nil"/>
              <w:right w:val="single" w:sz="4" w:space="0" w:color="auto"/>
            </w:tcBorders>
          </w:tcPr>
          <w:p w14:paraId="36ACC61B" w14:textId="77777777" w:rsidR="006F4016" w:rsidRPr="00DA15AB" w:rsidRDefault="006F4016" w:rsidP="009D0774">
            <w:pPr>
              <w:pStyle w:val="af4"/>
              <w:spacing w:after="0" w:line="300" w:lineRule="exact"/>
              <w:ind w:leftChars="0" w:left="0"/>
              <w:jc w:val="center"/>
              <w:rPr>
                <w:rFonts w:ascii="宋体" w:hAnsi="宋体"/>
                <w:sz w:val="18"/>
                <w:szCs w:val="18"/>
              </w:rPr>
            </w:pPr>
          </w:p>
        </w:tc>
        <w:tc>
          <w:tcPr>
            <w:tcW w:w="1884" w:type="dxa"/>
            <w:gridSpan w:val="3"/>
            <w:tcBorders>
              <w:top w:val="single" w:sz="4" w:space="0" w:color="auto"/>
              <w:left w:val="single" w:sz="4" w:space="0" w:color="auto"/>
              <w:bottom w:val="single" w:sz="4" w:space="0" w:color="auto"/>
              <w:right w:val="single" w:sz="4" w:space="0" w:color="auto"/>
            </w:tcBorders>
            <w:vAlign w:val="center"/>
          </w:tcPr>
          <w:p w14:paraId="1D38CB8F"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施工单位</w:t>
            </w:r>
            <w:r w:rsidRPr="00DA15AB">
              <w:rPr>
                <w:rFonts w:ascii="宋体" w:hAnsi="宋体"/>
                <w:sz w:val="18"/>
                <w:szCs w:val="18"/>
              </w:rPr>
              <w:t>/部门</w:t>
            </w:r>
          </w:p>
        </w:tc>
        <w:tc>
          <w:tcPr>
            <w:tcW w:w="1985" w:type="dxa"/>
            <w:tcBorders>
              <w:top w:val="single" w:sz="4" w:space="0" w:color="auto"/>
              <w:left w:val="single" w:sz="4" w:space="0" w:color="auto"/>
              <w:bottom w:val="single" w:sz="4" w:space="0" w:color="auto"/>
              <w:right w:val="single" w:sz="4" w:space="0" w:color="auto"/>
            </w:tcBorders>
            <w:vAlign w:val="center"/>
          </w:tcPr>
          <w:p w14:paraId="26E5E6F2" w14:textId="77777777"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作业点所在管辖部门</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CD99C04" w14:textId="6AD14B64"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hint="eastAsia"/>
                <w:sz w:val="18"/>
                <w:szCs w:val="18"/>
              </w:rPr>
              <w:t>项目管理部门</w:t>
            </w:r>
          </w:p>
        </w:tc>
        <w:tc>
          <w:tcPr>
            <w:tcW w:w="1985" w:type="dxa"/>
            <w:gridSpan w:val="2"/>
            <w:tcBorders>
              <w:top w:val="single" w:sz="4" w:space="0" w:color="auto"/>
              <w:left w:val="single" w:sz="4" w:space="0" w:color="auto"/>
              <w:right w:val="single" w:sz="4" w:space="0" w:color="auto"/>
            </w:tcBorders>
            <w:vAlign w:val="center"/>
          </w:tcPr>
          <w:p w14:paraId="234337F2" w14:textId="7A46299F" w:rsidR="006F4016" w:rsidRPr="00DA15AB" w:rsidRDefault="006F4016" w:rsidP="009D0774">
            <w:pPr>
              <w:pStyle w:val="af4"/>
              <w:spacing w:after="0"/>
              <w:ind w:leftChars="0" w:left="0"/>
              <w:jc w:val="center"/>
              <w:rPr>
                <w:rFonts w:ascii="宋体" w:hAnsi="宋体"/>
                <w:sz w:val="18"/>
                <w:szCs w:val="18"/>
              </w:rPr>
            </w:pPr>
            <w:r w:rsidRPr="00DA15AB">
              <w:rPr>
                <w:rFonts w:ascii="宋体" w:hAnsi="宋体"/>
                <w:sz w:val="18"/>
                <w:szCs w:val="18"/>
              </w:rPr>
              <w:t>HSE管理部门</w:t>
            </w:r>
          </w:p>
        </w:tc>
        <w:tc>
          <w:tcPr>
            <w:tcW w:w="1909" w:type="dxa"/>
            <w:gridSpan w:val="2"/>
            <w:tcBorders>
              <w:top w:val="single" w:sz="4" w:space="0" w:color="auto"/>
              <w:left w:val="single" w:sz="4" w:space="0" w:color="auto"/>
              <w:right w:val="single" w:sz="8" w:space="0" w:color="auto"/>
            </w:tcBorders>
            <w:vAlign w:val="center"/>
          </w:tcPr>
          <w:p w14:paraId="64C6075E" w14:textId="77777777" w:rsidR="006F4016" w:rsidRPr="006F4016" w:rsidRDefault="006F4016" w:rsidP="009D0774">
            <w:pPr>
              <w:pStyle w:val="af4"/>
              <w:spacing w:after="0"/>
              <w:ind w:leftChars="0" w:left="0"/>
              <w:jc w:val="center"/>
              <w:rPr>
                <w:rFonts w:ascii="宋体" w:hAnsi="宋体"/>
                <w:sz w:val="18"/>
                <w:szCs w:val="18"/>
              </w:rPr>
            </w:pPr>
            <w:r w:rsidRPr="006F4016">
              <w:rPr>
                <w:rFonts w:ascii="宋体" w:hAnsi="宋体" w:hint="eastAsia"/>
                <w:sz w:val="18"/>
                <w:szCs w:val="18"/>
              </w:rPr>
              <w:t>签发人员</w:t>
            </w:r>
          </w:p>
        </w:tc>
      </w:tr>
      <w:tr w:rsidR="006F4016" w:rsidRPr="00DA15AB" w14:paraId="00329AA7" w14:textId="77777777" w:rsidTr="00E5256A">
        <w:trPr>
          <w:cantSplit/>
          <w:trHeight w:val="20"/>
        </w:trPr>
        <w:tc>
          <w:tcPr>
            <w:tcW w:w="492" w:type="dxa"/>
            <w:vMerge/>
            <w:tcBorders>
              <w:top w:val="nil"/>
              <w:left w:val="nil"/>
              <w:bottom w:val="nil"/>
              <w:right w:val="single" w:sz="4" w:space="0" w:color="auto"/>
            </w:tcBorders>
          </w:tcPr>
          <w:p w14:paraId="02D382C7" w14:textId="77777777" w:rsidR="006F4016" w:rsidRPr="00DA15AB" w:rsidRDefault="006F4016" w:rsidP="009D0774">
            <w:pPr>
              <w:pStyle w:val="af4"/>
              <w:spacing w:after="0" w:line="300" w:lineRule="exact"/>
              <w:ind w:leftChars="0" w:left="0"/>
              <w:rPr>
                <w:rFonts w:ascii="宋体" w:hAnsi="宋体"/>
                <w:sz w:val="18"/>
                <w:szCs w:val="18"/>
              </w:rPr>
            </w:pPr>
          </w:p>
        </w:tc>
        <w:tc>
          <w:tcPr>
            <w:tcW w:w="1884" w:type="dxa"/>
            <w:gridSpan w:val="3"/>
            <w:tcBorders>
              <w:top w:val="single" w:sz="4" w:space="0" w:color="auto"/>
              <w:left w:val="single" w:sz="4" w:space="0" w:color="auto"/>
              <w:bottom w:val="single" w:sz="4" w:space="0" w:color="auto"/>
              <w:right w:val="single" w:sz="4" w:space="0" w:color="auto"/>
            </w:tcBorders>
            <w:vAlign w:val="center"/>
          </w:tcPr>
          <w:p w14:paraId="074CD055"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签名</w:t>
            </w:r>
          </w:p>
          <w:p w14:paraId="28E0FDA9" w14:textId="77777777" w:rsidR="006F4016" w:rsidRPr="00DA15AB" w:rsidRDefault="006F4016" w:rsidP="009D0774">
            <w:pPr>
              <w:pStyle w:val="af4"/>
              <w:spacing w:after="0"/>
              <w:ind w:leftChars="0" w:left="0"/>
              <w:rPr>
                <w:rFonts w:ascii="宋体" w:hAnsi="宋体"/>
                <w:sz w:val="18"/>
                <w:szCs w:val="18"/>
              </w:rPr>
            </w:pPr>
          </w:p>
          <w:p w14:paraId="5A701061" w14:textId="77777777" w:rsidR="006F4016" w:rsidRPr="00DA15AB" w:rsidRDefault="006F4016" w:rsidP="009D0774">
            <w:pPr>
              <w:pStyle w:val="af4"/>
              <w:spacing w:after="0"/>
              <w:ind w:leftChars="0" w:left="0" w:firstLineChars="200" w:firstLine="360"/>
              <w:jc w:val="right"/>
              <w:rPr>
                <w:rFonts w:ascii="宋体" w:hAnsi="宋体"/>
                <w:sz w:val="18"/>
                <w:szCs w:val="18"/>
              </w:rPr>
            </w:pPr>
            <w:r w:rsidRPr="00DA15AB">
              <w:rPr>
                <w:rFonts w:ascii="宋体" w:hAnsi="宋体" w:hint="eastAsia"/>
                <w:sz w:val="18"/>
                <w:szCs w:val="18"/>
              </w:rPr>
              <w:t>年月日</w:t>
            </w:r>
          </w:p>
        </w:tc>
        <w:tc>
          <w:tcPr>
            <w:tcW w:w="1985" w:type="dxa"/>
            <w:tcBorders>
              <w:top w:val="single" w:sz="4" w:space="0" w:color="auto"/>
              <w:left w:val="single" w:sz="4" w:space="0" w:color="auto"/>
              <w:bottom w:val="single" w:sz="4" w:space="0" w:color="auto"/>
              <w:right w:val="single" w:sz="4" w:space="0" w:color="auto"/>
            </w:tcBorders>
            <w:vAlign w:val="center"/>
          </w:tcPr>
          <w:p w14:paraId="18313B96"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签名：</w:t>
            </w:r>
          </w:p>
          <w:p w14:paraId="33C7994C" w14:textId="77777777" w:rsidR="006F4016" w:rsidRPr="00DA15AB" w:rsidRDefault="006F4016" w:rsidP="009D0774">
            <w:pPr>
              <w:pStyle w:val="af4"/>
              <w:spacing w:after="0"/>
              <w:ind w:leftChars="0" w:left="0"/>
              <w:rPr>
                <w:rFonts w:ascii="宋体" w:hAnsi="宋体"/>
                <w:sz w:val="18"/>
                <w:szCs w:val="18"/>
              </w:rPr>
            </w:pPr>
          </w:p>
          <w:p w14:paraId="0B50CE1B" w14:textId="77777777" w:rsidR="006F4016" w:rsidRPr="00DA15AB" w:rsidRDefault="006F4016" w:rsidP="009D0774">
            <w:pPr>
              <w:pStyle w:val="af4"/>
              <w:spacing w:after="0"/>
              <w:ind w:leftChars="0" w:left="0" w:firstLineChars="300" w:firstLine="540"/>
              <w:jc w:val="right"/>
              <w:rPr>
                <w:rFonts w:ascii="宋体" w:hAnsi="宋体"/>
                <w:sz w:val="18"/>
                <w:szCs w:val="18"/>
              </w:rPr>
            </w:pPr>
            <w:r w:rsidRPr="00DA15AB">
              <w:rPr>
                <w:rFonts w:ascii="宋体" w:hAnsi="宋体" w:hint="eastAsia"/>
                <w:sz w:val="18"/>
                <w:szCs w:val="18"/>
              </w:rPr>
              <w:t>年月日</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5FF9EF3"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签名：</w:t>
            </w:r>
          </w:p>
          <w:p w14:paraId="2A81B283" w14:textId="77777777" w:rsidR="006F4016" w:rsidRPr="00DA15AB" w:rsidRDefault="006F4016" w:rsidP="009D0774">
            <w:pPr>
              <w:pStyle w:val="af4"/>
              <w:spacing w:after="0"/>
              <w:ind w:leftChars="0" w:left="0"/>
              <w:rPr>
                <w:rFonts w:ascii="宋体" w:hAnsi="宋体"/>
                <w:sz w:val="18"/>
                <w:szCs w:val="18"/>
              </w:rPr>
            </w:pPr>
          </w:p>
          <w:p w14:paraId="4CAA0416" w14:textId="77777777" w:rsidR="006F4016" w:rsidRPr="00DA15AB" w:rsidRDefault="006F4016" w:rsidP="009D0774">
            <w:pPr>
              <w:pStyle w:val="af4"/>
              <w:spacing w:after="0"/>
              <w:ind w:leftChars="0" w:left="0"/>
              <w:jc w:val="right"/>
              <w:rPr>
                <w:rFonts w:ascii="宋体" w:hAnsi="宋体"/>
                <w:sz w:val="18"/>
                <w:szCs w:val="18"/>
              </w:rPr>
            </w:pPr>
            <w:r w:rsidRPr="00DA15AB">
              <w:rPr>
                <w:rFonts w:ascii="宋体" w:hAnsi="宋体" w:hint="eastAsia"/>
                <w:sz w:val="18"/>
                <w:szCs w:val="18"/>
              </w:rPr>
              <w:t>年月日</w:t>
            </w:r>
          </w:p>
        </w:tc>
        <w:tc>
          <w:tcPr>
            <w:tcW w:w="1985" w:type="dxa"/>
            <w:gridSpan w:val="2"/>
            <w:tcBorders>
              <w:left w:val="single" w:sz="4" w:space="0" w:color="auto"/>
              <w:right w:val="single" w:sz="4" w:space="0" w:color="auto"/>
            </w:tcBorders>
            <w:vAlign w:val="center"/>
          </w:tcPr>
          <w:p w14:paraId="316B982F"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签名：</w:t>
            </w:r>
          </w:p>
          <w:p w14:paraId="07BA14E6" w14:textId="77777777" w:rsidR="006F4016" w:rsidRPr="00DA15AB" w:rsidRDefault="006F4016" w:rsidP="009D0774">
            <w:pPr>
              <w:pStyle w:val="af4"/>
              <w:spacing w:after="0"/>
              <w:ind w:leftChars="0" w:left="0"/>
              <w:rPr>
                <w:rFonts w:ascii="宋体" w:hAnsi="宋体"/>
                <w:sz w:val="18"/>
                <w:szCs w:val="18"/>
              </w:rPr>
            </w:pPr>
          </w:p>
          <w:p w14:paraId="08C07C85" w14:textId="77777777" w:rsidR="006F4016" w:rsidRPr="00DA15AB" w:rsidRDefault="006F4016" w:rsidP="009D0774">
            <w:pPr>
              <w:pStyle w:val="af4"/>
              <w:spacing w:after="0"/>
              <w:ind w:leftChars="0" w:firstLineChars="100" w:firstLine="180"/>
              <w:jc w:val="right"/>
              <w:rPr>
                <w:rFonts w:ascii="宋体" w:hAnsi="宋体"/>
                <w:sz w:val="18"/>
                <w:szCs w:val="18"/>
              </w:rPr>
            </w:pPr>
            <w:r w:rsidRPr="00DA15AB">
              <w:rPr>
                <w:rFonts w:ascii="宋体" w:hAnsi="宋体" w:hint="eastAsia"/>
                <w:sz w:val="18"/>
                <w:szCs w:val="18"/>
              </w:rPr>
              <w:t>年月日</w:t>
            </w:r>
          </w:p>
        </w:tc>
        <w:tc>
          <w:tcPr>
            <w:tcW w:w="1909" w:type="dxa"/>
            <w:gridSpan w:val="2"/>
            <w:tcBorders>
              <w:left w:val="single" w:sz="4" w:space="0" w:color="auto"/>
              <w:right w:val="single" w:sz="8" w:space="0" w:color="auto"/>
            </w:tcBorders>
            <w:vAlign w:val="center"/>
          </w:tcPr>
          <w:p w14:paraId="5B75C04C" w14:textId="77777777" w:rsidR="006F4016" w:rsidRPr="006F4016" w:rsidRDefault="006F4016" w:rsidP="009D0774">
            <w:pPr>
              <w:pStyle w:val="af4"/>
              <w:spacing w:after="0"/>
              <w:ind w:leftChars="0" w:left="0"/>
              <w:rPr>
                <w:rFonts w:ascii="宋体" w:hAnsi="宋体"/>
                <w:sz w:val="18"/>
                <w:szCs w:val="18"/>
              </w:rPr>
            </w:pPr>
            <w:r w:rsidRPr="006F4016">
              <w:rPr>
                <w:rFonts w:ascii="宋体" w:hAnsi="宋体" w:hint="eastAsia"/>
                <w:sz w:val="18"/>
                <w:szCs w:val="18"/>
              </w:rPr>
              <w:t>签名：</w:t>
            </w:r>
          </w:p>
          <w:p w14:paraId="4F5F1679" w14:textId="77777777" w:rsidR="006F4016" w:rsidRPr="006F4016" w:rsidRDefault="006F4016" w:rsidP="009D0774">
            <w:pPr>
              <w:pStyle w:val="af4"/>
              <w:spacing w:after="0"/>
              <w:ind w:leftChars="0" w:left="0"/>
              <w:rPr>
                <w:rFonts w:ascii="宋体" w:hAnsi="宋体"/>
                <w:sz w:val="18"/>
                <w:szCs w:val="18"/>
              </w:rPr>
            </w:pPr>
          </w:p>
          <w:p w14:paraId="0DEE0B42" w14:textId="77777777" w:rsidR="006F4016" w:rsidRPr="006F4016" w:rsidRDefault="006F4016" w:rsidP="009D0774">
            <w:pPr>
              <w:widowControl/>
              <w:jc w:val="right"/>
              <w:rPr>
                <w:rFonts w:ascii="宋体" w:hAnsi="宋体"/>
                <w:sz w:val="18"/>
                <w:szCs w:val="18"/>
              </w:rPr>
            </w:pPr>
            <w:r w:rsidRPr="006F4016">
              <w:rPr>
                <w:rFonts w:ascii="宋体" w:hAnsi="宋体" w:hint="eastAsia"/>
                <w:sz w:val="18"/>
                <w:szCs w:val="18"/>
              </w:rPr>
              <w:t>年月日</w:t>
            </w:r>
          </w:p>
        </w:tc>
      </w:tr>
      <w:tr w:rsidR="006F4016" w:rsidRPr="00DA15AB" w14:paraId="74B47C29" w14:textId="77777777" w:rsidTr="009D0774">
        <w:trPr>
          <w:cantSplit/>
          <w:trHeight w:val="20"/>
        </w:trPr>
        <w:tc>
          <w:tcPr>
            <w:tcW w:w="492" w:type="dxa"/>
            <w:vMerge/>
            <w:tcBorders>
              <w:top w:val="nil"/>
              <w:left w:val="nil"/>
              <w:bottom w:val="nil"/>
              <w:right w:val="single" w:sz="4" w:space="0" w:color="auto"/>
            </w:tcBorders>
          </w:tcPr>
          <w:p w14:paraId="3063AA92" w14:textId="77777777" w:rsidR="006F4016" w:rsidRPr="00DA15AB" w:rsidRDefault="006F4016" w:rsidP="009D0774">
            <w:pPr>
              <w:jc w:val="center"/>
              <w:rPr>
                <w:rFonts w:ascii="宋体" w:hAnsi="宋体"/>
                <w:b/>
                <w:sz w:val="18"/>
                <w:szCs w:val="18"/>
              </w:rPr>
            </w:pPr>
          </w:p>
        </w:tc>
        <w:tc>
          <w:tcPr>
            <w:tcW w:w="9747" w:type="dxa"/>
            <w:gridSpan w:val="10"/>
            <w:tcBorders>
              <w:top w:val="single" w:sz="4" w:space="0" w:color="auto"/>
              <w:left w:val="single" w:sz="4" w:space="0" w:color="auto"/>
              <w:bottom w:val="single" w:sz="4" w:space="0" w:color="auto"/>
              <w:right w:val="single" w:sz="8" w:space="0" w:color="auto"/>
            </w:tcBorders>
            <w:vAlign w:val="center"/>
          </w:tcPr>
          <w:p w14:paraId="7A937BD4" w14:textId="77777777" w:rsidR="006F4016" w:rsidRPr="00DA15AB" w:rsidRDefault="006F4016" w:rsidP="009D0774">
            <w:pPr>
              <w:jc w:val="center"/>
              <w:rPr>
                <w:rFonts w:ascii="宋体"/>
                <w:b/>
                <w:sz w:val="18"/>
                <w:szCs w:val="18"/>
              </w:rPr>
            </w:pPr>
            <w:r w:rsidRPr="00DA15AB">
              <w:rPr>
                <w:rFonts w:ascii="宋体" w:hAnsi="宋体" w:hint="eastAsia"/>
                <w:b/>
                <w:sz w:val="18"/>
                <w:szCs w:val="18"/>
              </w:rPr>
              <w:t>完工验收</w:t>
            </w:r>
          </w:p>
          <w:p w14:paraId="0702659C" w14:textId="77777777" w:rsidR="006F4016" w:rsidRPr="00DA15AB" w:rsidRDefault="006F4016" w:rsidP="009D0774">
            <w:pPr>
              <w:rPr>
                <w:rFonts w:ascii="宋体"/>
                <w:sz w:val="18"/>
                <w:szCs w:val="18"/>
              </w:rPr>
            </w:pPr>
            <w:r w:rsidRPr="00DA15AB">
              <w:rPr>
                <w:rFonts w:ascii="宋体" w:hAnsi="宋体" w:hint="eastAsia"/>
                <w:sz w:val="18"/>
                <w:szCs w:val="18"/>
              </w:rPr>
              <w:t>本证所列之动火作业已于</w:t>
            </w:r>
            <w:r w:rsidRPr="00DA15AB">
              <w:rPr>
                <w:rFonts w:ascii="宋体" w:hAnsi="宋体"/>
                <w:sz w:val="18"/>
                <w:szCs w:val="18"/>
              </w:rPr>
              <w:t>_____</w:t>
            </w:r>
            <w:r w:rsidRPr="00DA15AB">
              <w:rPr>
                <w:rFonts w:ascii="宋体" w:hAnsi="宋体" w:hint="eastAsia"/>
                <w:sz w:val="18"/>
                <w:szCs w:val="18"/>
              </w:rPr>
              <w:t>日</w:t>
            </w:r>
            <w:r w:rsidRPr="00DA15AB">
              <w:rPr>
                <w:rFonts w:ascii="宋体" w:hAnsi="宋体"/>
                <w:sz w:val="18"/>
                <w:szCs w:val="18"/>
              </w:rPr>
              <w:t>____</w:t>
            </w:r>
            <w:r w:rsidRPr="00DA15AB">
              <w:rPr>
                <w:rFonts w:ascii="宋体" w:hAnsi="宋体" w:hint="eastAsia"/>
                <w:sz w:val="18"/>
                <w:szCs w:val="18"/>
              </w:rPr>
              <w:t>时结束，动火现场已经清理并保证无隐患。</w:t>
            </w:r>
          </w:p>
          <w:p w14:paraId="0200D33D" w14:textId="77777777" w:rsidR="006F4016" w:rsidRPr="00DA15AB" w:rsidRDefault="006F4016" w:rsidP="009D0774">
            <w:pPr>
              <w:pStyle w:val="af4"/>
              <w:spacing w:after="0"/>
              <w:ind w:leftChars="0" w:left="0"/>
              <w:rPr>
                <w:rFonts w:ascii="宋体" w:hAnsi="宋体"/>
                <w:sz w:val="18"/>
                <w:szCs w:val="18"/>
              </w:rPr>
            </w:pPr>
            <w:r w:rsidRPr="00DA15AB">
              <w:rPr>
                <w:rFonts w:ascii="宋体" w:hAnsi="宋体" w:hint="eastAsia"/>
                <w:sz w:val="18"/>
                <w:szCs w:val="18"/>
              </w:rPr>
              <w:t>监护人（施工单位）：</w:t>
            </w:r>
            <w:r w:rsidRPr="00DA15AB">
              <w:rPr>
                <w:rFonts w:ascii="宋体" w:hAnsi="宋体"/>
                <w:sz w:val="18"/>
                <w:szCs w:val="18"/>
              </w:rPr>
              <w:t>______ 时间：____</w:t>
            </w:r>
            <w:r w:rsidRPr="00DA15AB">
              <w:rPr>
                <w:rFonts w:ascii="宋体" w:hAnsi="宋体" w:hint="eastAsia"/>
                <w:sz w:val="18"/>
                <w:szCs w:val="18"/>
              </w:rPr>
              <w:t>日</w:t>
            </w:r>
            <w:r w:rsidRPr="00DA15AB">
              <w:rPr>
                <w:rFonts w:ascii="宋体" w:hAnsi="宋体"/>
                <w:sz w:val="18"/>
                <w:szCs w:val="18"/>
              </w:rPr>
              <w:t>____</w:t>
            </w:r>
            <w:r w:rsidRPr="00DA15AB">
              <w:rPr>
                <w:rFonts w:ascii="宋体" w:hAnsi="宋体" w:hint="eastAsia"/>
                <w:sz w:val="18"/>
                <w:szCs w:val="18"/>
              </w:rPr>
              <w:t>时分；监护人（公司）：</w:t>
            </w:r>
            <w:r w:rsidRPr="00DA15AB">
              <w:rPr>
                <w:rFonts w:ascii="宋体" w:hAnsi="宋体"/>
                <w:sz w:val="18"/>
                <w:szCs w:val="18"/>
              </w:rPr>
              <w:t>_____</w:t>
            </w:r>
            <w:r w:rsidRPr="00DA15AB">
              <w:rPr>
                <w:rFonts w:ascii="宋体" w:hAnsi="宋体" w:hint="eastAsia"/>
                <w:sz w:val="18"/>
                <w:szCs w:val="18"/>
              </w:rPr>
              <w:t>时间：</w:t>
            </w:r>
            <w:r w:rsidRPr="00DA15AB">
              <w:rPr>
                <w:rFonts w:ascii="宋体" w:hAnsi="宋体"/>
                <w:sz w:val="18"/>
                <w:szCs w:val="18"/>
              </w:rPr>
              <w:t>____</w:t>
            </w:r>
            <w:r w:rsidRPr="00DA15AB">
              <w:rPr>
                <w:rFonts w:ascii="宋体" w:hAnsi="宋体" w:hint="eastAsia"/>
                <w:sz w:val="18"/>
                <w:szCs w:val="18"/>
              </w:rPr>
              <w:t>日</w:t>
            </w:r>
            <w:r w:rsidRPr="00DA15AB">
              <w:rPr>
                <w:rFonts w:ascii="宋体" w:hAnsi="宋体"/>
                <w:sz w:val="18"/>
                <w:szCs w:val="18"/>
              </w:rPr>
              <w:t>___</w:t>
            </w:r>
            <w:r w:rsidRPr="00DA15AB">
              <w:rPr>
                <w:rFonts w:ascii="宋体" w:hAnsi="宋体" w:hint="eastAsia"/>
                <w:sz w:val="18"/>
                <w:szCs w:val="18"/>
              </w:rPr>
              <w:t>时分。</w:t>
            </w:r>
          </w:p>
        </w:tc>
      </w:tr>
    </w:tbl>
    <w:p w14:paraId="3B982E64" w14:textId="77777777" w:rsidR="006F4016" w:rsidRPr="00DA15AB" w:rsidRDefault="006F4016" w:rsidP="006F4016">
      <w:pPr>
        <w:ind w:firstLine="405"/>
        <w:rPr>
          <w:rFonts w:ascii="宋体" w:hAnsi="宋体" w:cs="宋体"/>
          <w:kern w:val="0"/>
          <w:szCs w:val="21"/>
        </w:rPr>
        <w:sectPr w:rsidR="006F4016" w:rsidRPr="00DA15AB" w:rsidSect="00243041">
          <w:pgSz w:w="11906" w:h="16838"/>
          <w:pgMar w:top="709" w:right="1800" w:bottom="567" w:left="1800" w:header="680" w:footer="227" w:gutter="0"/>
          <w:cols w:space="425"/>
          <w:docGrid w:type="lines" w:linePitch="312"/>
        </w:sectPr>
      </w:pPr>
    </w:p>
    <w:p w14:paraId="58388007" w14:textId="77777777" w:rsidR="006F4016" w:rsidRPr="00DA15AB" w:rsidRDefault="006F4016" w:rsidP="006F4016">
      <w:pPr>
        <w:rPr>
          <w:rFonts w:ascii="宋体" w:hAnsi="宋体" w:cs="宋体"/>
          <w:b/>
          <w:kern w:val="0"/>
          <w:szCs w:val="21"/>
        </w:rPr>
      </w:pPr>
      <w:r w:rsidRPr="00DA15AB">
        <w:rPr>
          <w:rFonts w:ascii="宋体" w:hAnsi="宋体" w:cs="宋体" w:hint="eastAsia"/>
          <w:b/>
          <w:kern w:val="0"/>
          <w:szCs w:val="21"/>
        </w:rPr>
        <w:lastRenderedPageBreak/>
        <w:t>附录：《动火作业许可证》可燃气体浓度检测（</w:t>
      </w:r>
      <w:r w:rsidRPr="00DA15AB">
        <w:rPr>
          <w:rFonts w:ascii="宋体" w:hAnsi="宋体" w:cs="宋体"/>
          <w:b/>
          <w:kern w:val="0"/>
          <w:szCs w:val="21"/>
        </w:rPr>
        <w:t>LEL%）</w:t>
      </w:r>
      <w:r w:rsidRPr="00DA15AB">
        <w:rPr>
          <w:rFonts w:ascii="宋体" w:hAnsi="宋体" w:cs="宋体" w:hint="eastAsia"/>
          <w:b/>
          <w:kern w:val="0"/>
          <w:szCs w:val="21"/>
        </w:rPr>
        <w:t>及危害辨识</w:t>
      </w:r>
    </w:p>
    <w:tbl>
      <w:tblPr>
        <w:tblpPr w:leftFromText="180" w:rightFromText="180" w:vertAnchor="text" w:horzAnchor="page" w:tblpXSpec="center" w:tblpY="215"/>
        <w:tblW w:w="998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99"/>
        <w:gridCol w:w="31"/>
        <w:gridCol w:w="1559"/>
        <w:gridCol w:w="993"/>
        <w:gridCol w:w="1134"/>
        <w:gridCol w:w="110"/>
        <w:gridCol w:w="1024"/>
        <w:gridCol w:w="992"/>
        <w:gridCol w:w="992"/>
        <w:gridCol w:w="851"/>
        <w:gridCol w:w="1204"/>
      </w:tblGrid>
      <w:tr w:rsidR="006F4016" w:rsidRPr="00DA15AB" w14:paraId="7C3C5758" w14:textId="77777777" w:rsidTr="0076730E">
        <w:trPr>
          <w:cantSplit/>
          <w:trHeight w:val="510"/>
        </w:trPr>
        <w:tc>
          <w:tcPr>
            <w:tcW w:w="9989" w:type="dxa"/>
            <w:gridSpan w:val="11"/>
            <w:tcBorders>
              <w:top w:val="single" w:sz="4" w:space="0" w:color="auto"/>
              <w:left w:val="single" w:sz="4" w:space="0" w:color="auto"/>
              <w:bottom w:val="single" w:sz="4" w:space="0" w:color="auto"/>
              <w:right w:val="single" w:sz="4" w:space="0" w:color="auto"/>
            </w:tcBorders>
            <w:vAlign w:val="center"/>
          </w:tcPr>
          <w:p w14:paraId="0A94743F" w14:textId="77777777" w:rsidR="006F4016" w:rsidRPr="00DA15AB" w:rsidRDefault="006F4016" w:rsidP="00243041">
            <w:pPr>
              <w:pStyle w:val="af4"/>
              <w:keepNext/>
              <w:keepLines/>
              <w:spacing w:after="0" w:line="300" w:lineRule="exact"/>
              <w:ind w:leftChars="0" w:left="0"/>
              <w:rPr>
                <w:rFonts w:ascii="宋体" w:hAnsi="宋体"/>
                <w:sz w:val="18"/>
                <w:szCs w:val="18"/>
              </w:rPr>
            </w:pPr>
            <w:r w:rsidRPr="00DA15AB">
              <w:rPr>
                <w:rFonts w:ascii="宋体" w:hAnsi="宋体" w:hint="eastAsia"/>
                <w:sz w:val="18"/>
                <w:szCs w:val="18"/>
              </w:rPr>
              <w:t>《动火作业许可证》编号：</w:t>
            </w:r>
          </w:p>
        </w:tc>
      </w:tr>
      <w:tr w:rsidR="006F4016" w:rsidRPr="00DA15AB" w14:paraId="1582D7B7" w14:textId="77777777" w:rsidTr="0076730E">
        <w:trPr>
          <w:cantSplit/>
          <w:trHeight w:val="20"/>
        </w:trPr>
        <w:tc>
          <w:tcPr>
            <w:tcW w:w="1130" w:type="dxa"/>
            <w:gridSpan w:val="2"/>
            <w:vMerge w:val="restart"/>
            <w:tcBorders>
              <w:top w:val="single" w:sz="4" w:space="0" w:color="auto"/>
              <w:left w:val="single" w:sz="4" w:space="0" w:color="auto"/>
              <w:right w:val="single" w:sz="4" w:space="0" w:color="auto"/>
            </w:tcBorders>
            <w:vAlign w:val="center"/>
          </w:tcPr>
          <w:p w14:paraId="31EFCF98"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可燃气体检测分析</w:t>
            </w:r>
            <w:r w:rsidRPr="00DA15AB">
              <w:rPr>
                <w:rFonts w:ascii="宋体" w:hAnsi="宋体"/>
                <w:sz w:val="18"/>
                <w:szCs w:val="18"/>
              </w:rPr>
              <w:t>(LEL%)</w:t>
            </w:r>
          </w:p>
        </w:tc>
        <w:tc>
          <w:tcPr>
            <w:tcW w:w="1559" w:type="dxa"/>
            <w:tcBorders>
              <w:top w:val="single" w:sz="4" w:space="0" w:color="auto"/>
              <w:left w:val="single" w:sz="4" w:space="0" w:color="auto"/>
              <w:bottom w:val="single" w:sz="4" w:space="0" w:color="auto"/>
              <w:right w:val="single" w:sz="4" w:space="0" w:color="auto"/>
            </w:tcBorders>
            <w:vAlign w:val="center"/>
          </w:tcPr>
          <w:p w14:paraId="57FBC12D"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702EB5B5"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FDE334"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0224E0"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24D56D4"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5C08D85C"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A6116FD"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59BBD262"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6A87189B" w14:textId="77777777" w:rsidTr="0076730E">
        <w:trPr>
          <w:cantSplit/>
          <w:trHeight w:val="20"/>
        </w:trPr>
        <w:tc>
          <w:tcPr>
            <w:tcW w:w="1130" w:type="dxa"/>
            <w:gridSpan w:val="2"/>
            <w:vMerge/>
            <w:tcBorders>
              <w:left w:val="single" w:sz="4" w:space="0" w:color="auto"/>
              <w:right w:val="single" w:sz="4" w:space="0" w:color="auto"/>
            </w:tcBorders>
            <w:vAlign w:val="center"/>
          </w:tcPr>
          <w:p w14:paraId="579A405A" w14:textId="77777777" w:rsidR="006F4016" w:rsidRPr="00DA15AB" w:rsidRDefault="006F4016" w:rsidP="00243041">
            <w:pPr>
              <w:pStyle w:val="af4"/>
              <w:spacing w:after="0" w:line="300" w:lineRule="exact"/>
              <w:ind w:leftChars="0" w:left="0" w:firstLineChars="100" w:firstLine="180"/>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A3915D"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-2</w:t>
            </w:r>
          </w:p>
        </w:tc>
        <w:tc>
          <w:tcPr>
            <w:tcW w:w="993" w:type="dxa"/>
            <w:tcBorders>
              <w:top w:val="single" w:sz="4" w:space="0" w:color="auto"/>
              <w:left w:val="single" w:sz="4" w:space="0" w:color="auto"/>
              <w:bottom w:val="single" w:sz="4" w:space="0" w:color="auto"/>
              <w:right w:val="single" w:sz="4" w:space="0" w:color="auto"/>
            </w:tcBorders>
            <w:vAlign w:val="center"/>
          </w:tcPr>
          <w:p w14:paraId="450C805D"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A558FD"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539649"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EB94715"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04E8E54C"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5B140F7"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2C1631F4"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2F2A6EB4" w14:textId="77777777" w:rsidTr="0076730E">
        <w:trPr>
          <w:cantSplit/>
          <w:trHeight w:val="20"/>
        </w:trPr>
        <w:tc>
          <w:tcPr>
            <w:tcW w:w="1130" w:type="dxa"/>
            <w:gridSpan w:val="2"/>
            <w:vMerge/>
            <w:tcBorders>
              <w:left w:val="single" w:sz="4" w:space="0" w:color="auto"/>
              <w:right w:val="single" w:sz="4" w:space="0" w:color="auto"/>
            </w:tcBorders>
            <w:vAlign w:val="center"/>
          </w:tcPr>
          <w:p w14:paraId="5BC7F0A3" w14:textId="77777777" w:rsidR="006F4016" w:rsidRPr="00DA15AB" w:rsidRDefault="006F4016" w:rsidP="00243041">
            <w:pPr>
              <w:pStyle w:val="af4"/>
              <w:spacing w:after="0" w:line="300" w:lineRule="exact"/>
              <w:ind w:leftChars="0" w:left="0" w:firstLineChars="100" w:firstLine="180"/>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67807F"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-3</w:t>
            </w:r>
          </w:p>
        </w:tc>
        <w:tc>
          <w:tcPr>
            <w:tcW w:w="993" w:type="dxa"/>
            <w:tcBorders>
              <w:top w:val="single" w:sz="4" w:space="0" w:color="auto"/>
              <w:left w:val="single" w:sz="4" w:space="0" w:color="auto"/>
              <w:bottom w:val="single" w:sz="4" w:space="0" w:color="auto"/>
              <w:right w:val="single" w:sz="4" w:space="0" w:color="auto"/>
            </w:tcBorders>
            <w:vAlign w:val="center"/>
          </w:tcPr>
          <w:p w14:paraId="3DB95577"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107B18"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4EF86C"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19D239F"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746C632D"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D259C12"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26E15FF1"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13B86FCE" w14:textId="77777777" w:rsidTr="0076730E">
        <w:trPr>
          <w:cantSplit/>
          <w:trHeight w:val="20"/>
        </w:trPr>
        <w:tc>
          <w:tcPr>
            <w:tcW w:w="1130" w:type="dxa"/>
            <w:gridSpan w:val="2"/>
            <w:vMerge/>
            <w:tcBorders>
              <w:left w:val="single" w:sz="4" w:space="0" w:color="auto"/>
              <w:right w:val="single" w:sz="4" w:space="0" w:color="auto"/>
            </w:tcBorders>
            <w:vAlign w:val="center"/>
          </w:tcPr>
          <w:p w14:paraId="09E5B42E" w14:textId="77777777" w:rsidR="006F4016" w:rsidRPr="00DA15AB" w:rsidRDefault="006F4016" w:rsidP="00243041">
            <w:pPr>
              <w:pStyle w:val="af4"/>
              <w:spacing w:after="0" w:line="300" w:lineRule="exact"/>
              <w:ind w:leftChars="0" w:left="0" w:firstLineChars="100" w:firstLine="180"/>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3DF272"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14:paraId="7F8ADFEB"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BD38C7"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37EE41"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FBC03CA"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3AEA1D7F"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27A650E"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6C83B4B5"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35BB3345" w14:textId="77777777" w:rsidTr="0076730E">
        <w:trPr>
          <w:cantSplit/>
          <w:trHeight w:val="20"/>
        </w:trPr>
        <w:tc>
          <w:tcPr>
            <w:tcW w:w="1130" w:type="dxa"/>
            <w:gridSpan w:val="2"/>
            <w:vMerge/>
            <w:tcBorders>
              <w:left w:val="single" w:sz="4" w:space="0" w:color="auto"/>
              <w:right w:val="single" w:sz="4" w:space="0" w:color="auto"/>
            </w:tcBorders>
            <w:vAlign w:val="center"/>
          </w:tcPr>
          <w:p w14:paraId="25A5E29E" w14:textId="77777777" w:rsidR="006F4016" w:rsidRPr="00DA15AB" w:rsidRDefault="006F4016" w:rsidP="00243041">
            <w:pPr>
              <w:pStyle w:val="af4"/>
              <w:spacing w:after="0" w:line="300" w:lineRule="exact"/>
              <w:ind w:leftChars="0" w:left="0" w:firstLineChars="100" w:firstLine="180"/>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F38463"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-5</w:t>
            </w:r>
          </w:p>
        </w:tc>
        <w:tc>
          <w:tcPr>
            <w:tcW w:w="993" w:type="dxa"/>
            <w:tcBorders>
              <w:top w:val="single" w:sz="4" w:space="0" w:color="auto"/>
              <w:left w:val="single" w:sz="4" w:space="0" w:color="auto"/>
              <w:bottom w:val="single" w:sz="4" w:space="0" w:color="auto"/>
              <w:right w:val="single" w:sz="4" w:space="0" w:color="auto"/>
            </w:tcBorders>
            <w:vAlign w:val="center"/>
          </w:tcPr>
          <w:p w14:paraId="042AC4A0"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C5EEDC"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F696BB9"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569784"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36FF4772"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A64A57F"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022DE51D"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4F758B34" w14:textId="77777777" w:rsidTr="0076730E">
        <w:trPr>
          <w:cantSplit/>
          <w:trHeight w:val="20"/>
        </w:trPr>
        <w:tc>
          <w:tcPr>
            <w:tcW w:w="1130" w:type="dxa"/>
            <w:gridSpan w:val="2"/>
            <w:vMerge/>
            <w:tcBorders>
              <w:left w:val="single" w:sz="4" w:space="0" w:color="auto"/>
              <w:bottom w:val="single" w:sz="4" w:space="0" w:color="auto"/>
              <w:right w:val="single" w:sz="4" w:space="0" w:color="auto"/>
            </w:tcBorders>
            <w:vAlign w:val="center"/>
          </w:tcPr>
          <w:p w14:paraId="69AABE93" w14:textId="77777777" w:rsidR="006F4016" w:rsidRPr="00DA15AB" w:rsidRDefault="006F4016" w:rsidP="00243041">
            <w:pPr>
              <w:pStyle w:val="af4"/>
              <w:spacing w:after="0" w:line="300" w:lineRule="exact"/>
              <w:ind w:leftChars="0" w:left="0" w:firstLineChars="100" w:firstLine="180"/>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5DFC72"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检测时间</w:t>
            </w:r>
            <w:r w:rsidRPr="00DA15AB">
              <w:rPr>
                <w:rFonts w:ascii="宋体" w:hAnsi="宋体"/>
                <w:sz w:val="18"/>
                <w:szCs w:val="18"/>
              </w:rPr>
              <w:t>-6</w:t>
            </w:r>
          </w:p>
        </w:tc>
        <w:tc>
          <w:tcPr>
            <w:tcW w:w="993" w:type="dxa"/>
            <w:tcBorders>
              <w:top w:val="single" w:sz="4" w:space="0" w:color="auto"/>
              <w:left w:val="single" w:sz="4" w:space="0" w:color="auto"/>
              <w:bottom w:val="single" w:sz="4" w:space="0" w:color="auto"/>
              <w:right w:val="single" w:sz="4" w:space="0" w:color="auto"/>
            </w:tcBorders>
            <w:vAlign w:val="center"/>
          </w:tcPr>
          <w:p w14:paraId="6EAA8298"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60F19D"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检测点</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21D933"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961FBE"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分析结果</w:t>
            </w:r>
          </w:p>
        </w:tc>
        <w:tc>
          <w:tcPr>
            <w:tcW w:w="992" w:type="dxa"/>
            <w:tcBorders>
              <w:top w:val="single" w:sz="4" w:space="0" w:color="auto"/>
              <w:left w:val="single" w:sz="4" w:space="0" w:color="auto"/>
              <w:bottom w:val="single" w:sz="4" w:space="0" w:color="auto"/>
              <w:right w:val="single" w:sz="4" w:space="0" w:color="auto"/>
            </w:tcBorders>
            <w:vAlign w:val="center"/>
          </w:tcPr>
          <w:p w14:paraId="3B4C87ED" w14:textId="77777777" w:rsidR="006F4016" w:rsidRPr="00DA15AB" w:rsidRDefault="006F4016" w:rsidP="00243041">
            <w:pPr>
              <w:pStyle w:val="af4"/>
              <w:keepNext/>
              <w:keepLines/>
              <w:spacing w:before="340" w:after="0" w:line="300" w:lineRule="exact"/>
              <w:ind w:leftChars="0" w:left="0"/>
              <w:rPr>
                <w:rFonts w:ascii="宋体" w:hAnsi="宋体"/>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2076904" w14:textId="77777777" w:rsidR="006F4016" w:rsidRPr="00DA15AB" w:rsidRDefault="006F4016" w:rsidP="00243041">
            <w:pPr>
              <w:pStyle w:val="af4"/>
              <w:spacing w:after="0" w:line="300" w:lineRule="exact"/>
              <w:ind w:leftChars="0" w:left="0"/>
              <w:rPr>
                <w:rFonts w:ascii="宋体" w:hAnsi="宋体"/>
                <w:sz w:val="18"/>
                <w:szCs w:val="18"/>
              </w:rPr>
            </w:pPr>
            <w:r w:rsidRPr="00DA15AB">
              <w:rPr>
                <w:rFonts w:ascii="宋体" w:hAnsi="宋体" w:hint="eastAsia"/>
                <w:sz w:val="18"/>
                <w:szCs w:val="18"/>
              </w:rPr>
              <w:t>分析人</w:t>
            </w:r>
          </w:p>
        </w:tc>
        <w:tc>
          <w:tcPr>
            <w:tcW w:w="1204" w:type="dxa"/>
            <w:tcBorders>
              <w:top w:val="single" w:sz="4" w:space="0" w:color="auto"/>
              <w:left w:val="single" w:sz="4" w:space="0" w:color="auto"/>
              <w:bottom w:val="single" w:sz="4" w:space="0" w:color="auto"/>
              <w:right w:val="single" w:sz="4" w:space="0" w:color="auto"/>
            </w:tcBorders>
            <w:vAlign w:val="center"/>
          </w:tcPr>
          <w:p w14:paraId="715470BA" w14:textId="77777777" w:rsidR="006F4016" w:rsidRPr="00DA15AB" w:rsidRDefault="006F4016" w:rsidP="00243041">
            <w:pPr>
              <w:pStyle w:val="af4"/>
              <w:keepNext/>
              <w:keepLines/>
              <w:spacing w:before="260" w:after="0" w:line="300" w:lineRule="exact"/>
              <w:ind w:leftChars="0" w:left="0"/>
              <w:rPr>
                <w:rFonts w:ascii="宋体" w:hAnsi="宋体"/>
                <w:sz w:val="18"/>
                <w:szCs w:val="18"/>
              </w:rPr>
            </w:pPr>
          </w:p>
        </w:tc>
      </w:tr>
      <w:tr w:rsidR="006F4016" w:rsidRPr="00DA15AB" w14:paraId="63AFBA2C" w14:textId="77777777" w:rsidTr="0076730E">
        <w:trPr>
          <w:cantSplit/>
          <w:trHeight w:val="449"/>
        </w:trPr>
        <w:tc>
          <w:tcPr>
            <w:tcW w:w="9989" w:type="dxa"/>
            <w:gridSpan w:val="11"/>
            <w:tcBorders>
              <w:left w:val="single" w:sz="4" w:space="0" w:color="auto"/>
              <w:bottom w:val="single" w:sz="8" w:space="0" w:color="auto"/>
              <w:right w:val="single" w:sz="4" w:space="0" w:color="auto"/>
            </w:tcBorders>
            <w:vAlign w:val="center"/>
          </w:tcPr>
          <w:p w14:paraId="6B6A2F91" w14:textId="77777777" w:rsidR="006F4016" w:rsidRPr="00DA15AB" w:rsidRDefault="006F4016" w:rsidP="00243041">
            <w:pPr>
              <w:pStyle w:val="af4"/>
              <w:spacing w:after="0" w:line="300" w:lineRule="exact"/>
              <w:ind w:leftChars="0" w:left="0"/>
              <w:rPr>
                <w:rFonts w:ascii="宋体" w:hAnsi="宋体"/>
                <w:b/>
                <w:sz w:val="18"/>
                <w:szCs w:val="18"/>
              </w:rPr>
            </w:pPr>
            <w:r w:rsidRPr="00DA15AB">
              <w:rPr>
                <w:rFonts w:ascii="宋体" w:hAnsi="宋体" w:hint="eastAsia"/>
                <w:b/>
                <w:sz w:val="18"/>
                <w:szCs w:val="18"/>
              </w:rPr>
              <w:t>注：</w:t>
            </w:r>
            <w:r w:rsidRPr="00DA15AB">
              <w:rPr>
                <w:rFonts w:ascii="宋体" w:hAnsi="宋体" w:hint="eastAsia"/>
                <w:sz w:val="18"/>
                <w:szCs w:val="18"/>
              </w:rPr>
              <w:t>检测分析合格标准：当被测气体或蒸气的爆炸下限大于等于</w:t>
            </w:r>
            <w:r w:rsidRPr="00DA15AB">
              <w:rPr>
                <w:rFonts w:ascii="宋体" w:hAnsi="宋体"/>
                <w:sz w:val="18"/>
                <w:szCs w:val="18"/>
              </w:rPr>
              <w:t>4%</w:t>
            </w:r>
            <w:r w:rsidRPr="00DA15AB">
              <w:rPr>
                <w:rFonts w:ascii="宋体" w:hAnsi="宋体" w:hint="eastAsia"/>
                <w:sz w:val="18"/>
                <w:szCs w:val="18"/>
              </w:rPr>
              <w:t>时，其被测浓度应不大于</w:t>
            </w:r>
            <w:r w:rsidRPr="00DA15AB">
              <w:rPr>
                <w:rFonts w:ascii="宋体" w:hAnsi="宋体"/>
                <w:sz w:val="18"/>
                <w:szCs w:val="18"/>
              </w:rPr>
              <w:t>0.5%</w:t>
            </w:r>
            <w:r w:rsidRPr="00DA15AB">
              <w:rPr>
                <w:rFonts w:ascii="宋体" w:hAnsi="宋体" w:hint="eastAsia"/>
                <w:sz w:val="18"/>
                <w:szCs w:val="18"/>
              </w:rPr>
              <w:t>（体积百分数）；当被测气体或蒸气的爆炸下限小于</w:t>
            </w:r>
            <w:r w:rsidRPr="00DA15AB">
              <w:rPr>
                <w:rFonts w:ascii="宋体" w:hAnsi="宋体"/>
                <w:sz w:val="18"/>
                <w:szCs w:val="18"/>
              </w:rPr>
              <w:t>4%</w:t>
            </w:r>
            <w:r w:rsidRPr="00DA15AB">
              <w:rPr>
                <w:rFonts w:ascii="宋体" w:hAnsi="宋体" w:hint="eastAsia"/>
                <w:sz w:val="18"/>
                <w:szCs w:val="18"/>
              </w:rPr>
              <w:t>时，其被测浓度应不大于</w:t>
            </w:r>
            <w:r w:rsidRPr="00DA15AB">
              <w:rPr>
                <w:rFonts w:ascii="宋体" w:hAnsi="宋体"/>
                <w:sz w:val="18"/>
                <w:szCs w:val="18"/>
              </w:rPr>
              <w:t>0.2%</w:t>
            </w:r>
            <w:r w:rsidRPr="00DA15AB">
              <w:rPr>
                <w:rFonts w:ascii="宋体" w:hAnsi="宋体" w:hint="eastAsia"/>
                <w:sz w:val="18"/>
                <w:szCs w:val="18"/>
              </w:rPr>
              <w:t>（体积百分数）。</w:t>
            </w:r>
          </w:p>
        </w:tc>
      </w:tr>
      <w:tr w:rsidR="006F4016" w:rsidRPr="00DA15AB" w14:paraId="3E1529C4" w14:textId="77777777" w:rsidTr="0076730E">
        <w:trPr>
          <w:cantSplit/>
          <w:trHeight w:val="2257"/>
        </w:trPr>
        <w:tc>
          <w:tcPr>
            <w:tcW w:w="1099" w:type="dxa"/>
            <w:vMerge w:val="restart"/>
            <w:tcBorders>
              <w:left w:val="single" w:sz="4" w:space="0" w:color="auto"/>
              <w:right w:val="single" w:sz="4" w:space="0" w:color="auto"/>
            </w:tcBorders>
            <w:vAlign w:val="center"/>
          </w:tcPr>
          <w:p w14:paraId="6786046C" w14:textId="77777777" w:rsidR="006F4016" w:rsidRPr="00454A5A" w:rsidRDefault="006F4016" w:rsidP="00243041">
            <w:pPr>
              <w:pStyle w:val="af4"/>
              <w:spacing w:after="0" w:line="300" w:lineRule="exact"/>
              <w:ind w:leftChars="0" w:left="0"/>
              <w:jc w:val="center"/>
              <w:rPr>
                <w:rFonts w:ascii="宋体" w:hAnsi="宋体"/>
                <w:sz w:val="18"/>
                <w:szCs w:val="18"/>
              </w:rPr>
            </w:pPr>
            <w:r w:rsidRPr="00454A5A">
              <w:rPr>
                <w:rFonts w:ascii="宋体" w:hAnsi="宋体" w:hint="eastAsia"/>
                <w:sz w:val="18"/>
                <w:szCs w:val="18"/>
              </w:rPr>
              <w:t>危害辨识</w:t>
            </w:r>
          </w:p>
          <w:p w14:paraId="1B64864B" w14:textId="77777777" w:rsidR="006F4016" w:rsidRPr="00454A5A" w:rsidRDefault="006F4016" w:rsidP="00243041">
            <w:pPr>
              <w:pStyle w:val="af4"/>
              <w:spacing w:after="0" w:line="300" w:lineRule="exact"/>
              <w:ind w:leftChars="0" w:left="0"/>
              <w:jc w:val="center"/>
              <w:rPr>
                <w:rFonts w:ascii="宋体" w:hAnsi="宋体"/>
                <w:sz w:val="18"/>
                <w:szCs w:val="18"/>
              </w:rPr>
            </w:pPr>
            <w:r w:rsidRPr="00454A5A">
              <w:rPr>
                <w:rFonts w:ascii="宋体" w:hAnsi="宋体" w:hint="eastAsia"/>
                <w:sz w:val="18"/>
                <w:szCs w:val="18"/>
              </w:rPr>
              <w:t>（作业过程中可能存在的请打“√”）</w:t>
            </w:r>
          </w:p>
        </w:tc>
        <w:tc>
          <w:tcPr>
            <w:tcW w:w="3827" w:type="dxa"/>
            <w:gridSpan w:val="5"/>
            <w:tcBorders>
              <w:top w:val="single" w:sz="4" w:space="0" w:color="auto"/>
              <w:left w:val="single" w:sz="4" w:space="0" w:color="auto"/>
              <w:bottom w:val="single" w:sz="4" w:space="0" w:color="auto"/>
              <w:right w:val="single" w:sz="4" w:space="0" w:color="auto"/>
            </w:tcBorders>
            <w:vAlign w:val="center"/>
          </w:tcPr>
          <w:p w14:paraId="7A80A3AA" w14:textId="77777777" w:rsidR="006F4016" w:rsidRPr="00454A5A" w:rsidRDefault="006F4016" w:rsidP="00243041">
            <w:pPr>
              <w:widowControl/>
              <w:jc w:val="left"/>
              <w:rPr>
                <w:rFonts w:ascii="宋体" w:hAnsi="宋体" w:cs="宋体"/>
                <w:kern w:val="0"/>
                <w:sz w:val="18"/>
                <w:szCs w:val="18"/>
              </w:rPr>
            </w:pPr>
            <w:r w:rsidRPr="00454A5A">
              <w:rPr>
                <w:rFonts w:ascii="宋体" w:hAnsi="宋体" w:cs="宋体" w:hint="eastAsia"/>
                <w:kern w:val="0"/>
                <w:sz w:val="18"/>
                <w:szCs w:val="18"/>
              </w:rPr>
              <w:t>□动火设备</w:t>
            </w:r>
            <w:r w:rsidRPr="00454A5A">
              <w:rPr>
                <w:rFonts w:ascii="宋体" w:hAnsi="宋体" w:cs="宋体"/>
                <w:kern w:val="0"/>
                <w:sz w:val="18"/>
                <w:szCs w:val="18"/>
              </w:rPr>
              <w:t xml:space="preserve">/装置存在易燃易爆有害物质                       </w:t>
            </w:r>
            <w:r w:rsidRPr="00454A5A">
              <w:rPr>
                <w:rFonts w:ascii="宋体" w:hAnsi="宋体" w:cs="宋体" w:hint="eastAsia"/>
                <w:kern w:val="0"/>
                <w:sz w:val="18"/>
                <w:szCs w:val="18"/>
              </w:rPr>
              <w:t>□动火点周围有易燃物未清理</w:t>
            </w:r>
          </w:p>
          <w:p w14:paraId="3413A858" w14:textId="77777777" w:rsidR="006F4016" w:rsidRPr="00454A5A" w:rsidRDefault="006F4016" w:rsidP="00243041">
            <w:pPr>
              <w:widowControl/>
              <w:ind w:left="180" w:hangingChars="100" w:hanging="180"/>
              <w:jc w:val="left"/>
              <w:rPr>
                <w:rFonts w:ascii="宋体" w:hAnsi="宋体"/>
                <w:sz w:val="18"/>
                <w:szCs w:val="18"/>
              </w:rPr>
            </w:pPr>
            <w:r w:rsidRPr="00454A5A">
              <w:rPr>
                <w:rFonts w:ascii="宋体" w:hAnsi="宋体" w:cs="宋体" w:hint="eastAsia"/>
                <w:kern w:val="0"/>
                <w:sz w:val="18"/>
                <w:szCs w:val="18"/>
              </w:rPr>
              <w:t>□</w:t>
            </w:r>
            <w:r w:rsidRPr="00454A5A">
              <w:rPr>
                <w:rFonts w:ascii="宋体" w:hAnsi="宋体"/>
                <w:sz w:val="18"/>
                <w:szCs w:val="18"/>
              </w:rPr>
              <w:t>火星</w:t>
            </w:r>
            <w:r w:rsidRPr="00454A5A">
              <w:rPr>
                <w:rFonts w:ascii="宋体" w:hAnsi="宋体" w:hint="eastAsia"/>
                <w:sz w:val="18"/>
                <w:szCs w:val="18"/>
              </w:rPr>
              <w:t>飞溅，</w:t>
            </w:r>
            <w:r w:rsidRPr="00454A5A">
              <w:rPr>
                <w:rFonts w:ascii="宋体" w:hAnsi="宋体"/>
                <w:sz w:val="18"/>
                <w:szCs w:val="18"/>
              </w:rPr>
              <w:t>窜入其它设备或易燃物侵入动火设备</w:t>
            </w:r>
          </w:p>
          <w:p w14:paraId="712E0DE9" w14:textId="77777777" w:rsidR="006F4016" w:rsidRPr="00454A5A" w:rsidRDefault="006F4016" w:rsidP="00243041">
            <w:pPr>
              <w:widowControl/>
              <w:jc w:val="left"/>
              <w:rPr>
                <w:rFonts w:ascii="宋体" w:hAnsi="宋体" w:cs="宋体"/>
                <w:kern w:val="0"/>
                <w:sz w:val="18"/>
                <w:szCs w:val="18"/>
              </w:rPr>
            </w:pPr>
            <w:r w:rsidRPr="00454A5A">
              <w:rPr>
                <w:rFonts w:ascii="宋体" w:hAnsi="宋体" w:cs="宋体" w:hint="eastAsia"/>
                <w:kern w:val="0"/>
                <w:sz w:val="18"/>
                <w:szCs w:val="18"/>
              </w:rPr>
              <w:t>□气瓶间距不足或放置不当</w:t>
            </w:r>
          </w:p>
          <w:p w14:paraId="0ED88A99" w14:textId="77777777" w:rsidR="006F4016" w:rsidRPr="00454A5A" w:rsidRDefault="006F4016" w:rsidP="00243041">
            <w:pPr>
              <w:widowControl/>
              <w:jc w:val="left"/>
              <w:rPr>
                <w:rFonts w:ascii="宋体" w:hAnsi="宋体" w:cs="宋体"/>
                <w:kern w:val="0"/>
                <w:sz w:val="18"/>
                <w:szCs w:val="18"/>
              </w:rPr>
            </w:pPr>
            <w:r w:rsidRPr="00454A5A">
              <w:rPr>
                <w:rFonts w:ascii="宋体" w:hAnsi="宋体" w:cs="宋体" w:hint="eastAsia"/>
                <w:kern w:val="0"/>
                <w:sz w:val="18"/>
                <w:szCs w:val="18"/>
              </w:rPr>
              <w:t>□电、气焊工具有缺陷</w:t>
            </w:r>
          </w:p>
          <w:p w14:paraId="2449D93D" w14:textId="77777777" w:rsidR="006F4016" w:rsidRPr="00454A5A" w:rsidRDefault="006F4016" w:rsidP="00243041">
            <w:pPr>
              <w:widowControl/>
              <w:jc w:val="left"/>
              <w:rPr>
                <w:rFonts w:ascii="宋体" w:hAnsi="宋体" w:cs="宋体"/>
                <w:kern w:val="0"/>
                <w:sz w:val="18"/>
                <w:szCs w:val="18"/>
              </w:rPr>
            </w:pPr>
            <w:r w:rsidRPr="00454A5A">
              <w:rPr>
                <w:rFonts w:ascii="宋体" w:hAnsi="宋体" w:cs="宋体" w:hint="eastAsia"/>
                <w:kern w:val="0"/>
                <w:sz w:val="18"/>
                <w:szCs w:val="18"/>
              </w:rPr>
              <w:t>□通风不良</w:t>
            </w:r>
          </w:p>
        </w:tc>
        <w:tc>
          <w:tcPr>
            <w:tcW w:w="5063" w:type="dxa"/>
            <w:gridSpan w:val="5"/>
            <w:tcBorders>
              <w:top w:val="single" w:sz="4" w:space="0" w:color="auto"/>
              <w:left w:val="single" w:sz="4" w:space="0" w:color="auto"/>
              <w:bottom w:val="single" w:sz="4" w:space="0" w:color="auto"/>
              <w:right w:val="single" w:sz="4" w:space="0" w:color="auto"/>
            </w:tcBorders>
          </w:tcPr>
          <w:p w14:paraId="401FC1D7" w14:textId="77777777" w:rsidR="006F4016" w:rsidRPr="00454A5A" w:rsidRDefault="006F4016" w:rsidP="00243041">
            <w:pPr>
              <w:widowControl/>
              <w:rPr>
                <w:rFonts w:ascii="宋体" w:hAnsi="宋体" w:cs="宋体"/>
                <w:kern w:val="0"/>
                <w:sz w:val="18"/>
                <w:szCs w:val="18"/>
              </w:rPr>
            </w:pPr>
            <w:r w:rsidRPr="00454A5A">
              <w:rPr>
                <w:rFonts w:ascii="宋体" w:hAnsi="宋体" w:cs="宋体" w:hint="eastAsia"/>
                <w:kern w:val="0"/>
                <w:sz w:val="18"/>
                <w:szCs w:val="18"/>
              </w:rPr>
              <w:t>□未定时监测</w:t>
            </w:r>
          </w:p>
          <w:p w14:paraId="1D5C364A" w14:textId="77777777" w:rsidR="006F4016" w:rsidRPr="00454A5A" w:rsidRDefault="006F4016" w:rsidP="00243041">
            <w:pPr>
              <w:widowControl/>
              <w:rPr>
                <w:rFonts w:ascii="宋体" w:hAnsi="宋体" w:cs="宋体"/>
                <w:kern w:val="0"/>
                <w:sz w:val="18"/>
                <w:szCs w:val="18"/>
              </w:rPr>
            </w:pPr>
            <w:r w:rsidRPr="00454A5A">
              <w:rPr>
                <w:rFonts w:ascii="宋体" w:hAnsi="宋体" w:cs="宋体" w:hint="eastAsia"/>
                <w:kern w:val="0"/>
                <w:sz w:val="18"/>
                <w:szCs w:val="18"/>
              </w:rPr>
              <w:t>□监护不当</w:t>
            </w:r>
          </w:p>
          <w:p w14:paraId="759B7EE9" w14:textId="77777777" w:rsidR="006F4016" w:rsidRPr="00454A5A" w:rsidRDefault="006F4016" w:rsidP="00243041">
            <w:pPr>
              <w:widowControl/>
              <w:rPr>
                <w:rFonts w:ascii="宋体" w:hAnsi="宋体" w:cs="宋体"/>
                <w:kern w:val="0"/>
                <w:sz w:val="18"/>
                <w:szCs w:val="18"/>
              </w:rPr>
            </w:pPr>
            <w:r w:rsidRPr="00454A5A">
              <w:rPr>
                <w:rFonts w:ascii="宋体" w:hAnsi="宋体" w:cs="宋体" w:hint="eastAsia"/>
                <w:kern w:val="0"/>
                <w:sz w:val="18"/>
                <w:szCs w:val="18"/>
              </w:rPr>
              <w:t>□应急设施不足或措施不当</w:t>
            </w:r>
          </w:p>
          <w:p w14:paraId="69609C2A" w14:textId="77777777" w:rsidR="006F4016" w:rsidRPr="00454A5A" w:rsidRDefault="006F4016" w:rsidP="00243041">
            <w:pPr>
              <w:widowControl/>
              <w:ind w:left="180" w:hangingChars="100" w:hanging="180"/>
              <w:rPr>
                <w:rFonts w:ascii="宋体" w:hAnsi="宋体"/>
                <w:sz w:val="18"/>
                <w:szCs w:val="18"/>
              </w:rPr>
            </w:pPr>
            <w:r w:rsidRPr="00454A5A">
              <w:rPr>
                <w:rFonts w:ascii="宋体" w:hAnsi="宋体" w:cs="宋体" w:hint="eastAsia"/>
                <w:kern w:val="0"/>
                <w:sz w:val="18"/>
                <w:szCs w:val="18"/>
              </w:rPr>
              <w:t>□</w:t>
            </w:r>
            <w:r w:rsidRPr="00454A5A">
              <w:rPr>
                <w:rFonts w:ascii="宋体" w:hAnsi="宋体" w:hint="eastAsia"/>
                <w:sz w:val="18"/>
                <w:szCs w:val="18"/>
              </w:rPr>
              <w:t>涉及危险作业组合，未落实相应安全措施，办理相应许可证</w:t>
            </w:r>
          </w:p>
          <w:p w14:paraId="3A53EA46" w14:textId="77777777" w:rsidR="006F4016" w:rsidRPr="00454A5A" w:rsidRDefault="006F4016" w:rsidP="00243041">
            <w:pPr>
              <w:spacing w:line="280" w:lineRule="exact"/>
              <w:rPr>
                <w:rFonts w:ascii="宋体" w:hAnsi="宋体"/>
                <w:sz w:val="18"/>
                <w:szCs w:val="18"/>
              </w:rPr>
            </w:pPr>
            <w:r w:rsidRPr="00454A5A">
              <w:rPr>
                <w:rFonts w:ascii="宋体" w:hAnsi="宋体" w:hint="eastAsia"/>
                <w:sz w:val="18"/>
                <w:szCs w:val="18"/>
              </w:rPr>
              <w:t>□</w:t>
            </w:r>
            <w:r w:rsidRPr="00454A5A">
              <w:rPr>
                <w:rFonts w:ascii="宋体" w:hAnsi="宋体"/>
                <w:sz w:val="18"/>
                <w:szCs w:val="18"/>
              </w:rPr>
              <w:t>施工条件发生重大变化</w:t>
            </w:r>
            <w:r w:rsidRPr="00454A5A">
              <w:rPr>
                <w:rFonts w:ascii="宋体" w:hAnsi="宋体" w:hint="eastAsia"/>
                <w:sz w:val="18"/>
                <w:szCs w:val="18"/>
              </w:rPr>
              <w:t>，未重新办理许可证</w:t>
            </w:r>
          </w:p>
          <w:p w14:paraId="404F524D" w14:textId="77777777" w:rsidR="006F4016" w:rsidRPr="00454A5A" w:rsidRDefault="006F4016" w:rsidP="00243041">
            <w:pPr>
              <w:widowControl/>
              <w:jc w:val="left"/>
              <w:rPr>
                <w:rFonts w:ascii="宋体" w:hAnsi="宋体" w:cs="宋体"/>
                <w:kern w:val="0"/>
                <w:sz w:val="18"/>
                <w:szCs w:val="18"/>
                <w:u w:val="single"/>
              </w:rPr>
            </w:pPr>
            <w:r w:rsidRPr="00454A5A">
              <w:rPr>
                <w:rFonts w:ascii="宋体" w:hAnsi="宋体" w:cs="宋体" w:hint="eastAsia"/>
                <w:kern w:val="0"/>
                <w:sz w:val="18"/>
                <w:szCs w:val="18"/>
              </w:rPr>
              <w:t>□其它</w:t>
            </w:r>
          </w:p>
        </w:tc>
      </w:tr>
      <w:tr w:rsidR="006F4016" w:rsidRPr="00DA15AB" w14:paraId="126A019F" w14:textId="77777777" w:rsidTr="0076730E">
        <w:trPr>
          <w:cantSplit/>
          <w:trHeight w:val="654"/>
        </w:trPr>
        <w:tc>
          <w:tcPr>
            <w:tcW w:w="1099" w:type="dxa"/>
            <w:vMerge/>
            <w:tcBorders>
              <w:left w:val="single" w:sz="4" w:space="0" w:color="auto"/>
              <w:right w:val="single" w:sz="4" w:space="0" w:color="auto"/>
            </w:tcBorders>
            <w:vAlign w:val="center"/>
          </w:tcPr>
          <w:p w14:paraId="4CF01D38" w14:textId="77777777" w:rsidR="006F4016" w:rsidRPr="00454A5A" w:rsidRDefault="006F4016" w:rsidP="00243041">
            <w:pPr>
              <w:pStyle w:val="af4"/>
              <w:spacing w:after="0" w:line="300" w:lineRule="exact"/>
              <w:ind w:leftChars="0" w:left="0"/>
              <w:jc w:val="center"/>
              <w:rPr>
                <w:rFonts w:ascii="宋体" w:hAnsi="宋体"/>
                <w:sz w:val="18"/>
                <w:szCs w:val="18"/>
              </w:rPr>
            </w:pPr>
          </w:p>
        </w:tc>
        <w:tc>
          <w:tcPr>
            <w:tcW w:w="8890" w:type="dxa"/>
            <w:gridSpan w:val="10"/>
            <w:tcBorders>
              <w:top w:val="single" w:sz="4" w:space="0" w:color="auto"/>
              <w:left w:val="single" w:sz="4" w:space="0" w:color="auto"/>
              <w:bottom w:val="single" w:sz="4" w:space="0" w:color="auto"/>
              <w:right w:val="single" w:sz="4" w:space="0" w:color="auto"/>
            </w:tcBorders>
            <w:vAlign w:val="center"/>
          </w:tcPr>
          <w:p w14:paraId="329DBF17" w14:textId="77777777" w:rsidR="006F4016" w:rsidRPr="00454A5A" w:rsidRDefault="006F4016" w:rsidP="00243041">
            <w:pPr>
              <w:widowControl/>
              <w:rPr>
                <w:rFonts w:ascii="宋体" w:hAnsi="宋体" w:cs="宋体"/>
                <w:kern w:val="0"/>
                <w:sz w:val="18"/>
                <w:szCs w:val="18"/>
              </w:rPr>
            </w:pPr>
          </w:p>
          <w:p w14:paraId="68B8B5B6" w14:textId="77777777" w:rsidR="006F4016" w:rsidRPr="00454A5A" w:rsidRDefault="006F4016" w:rsidP="00243041">
            <w:pPr>
              <w:widowControl/>
              <w:rPr>
                <w:rFonts w:ascii="宋体" w:hAnsi="宋体" w:cs="宋体"/>
                <w:kern w:val="0"/>
                <w:sz w:val="18"/>
                <w:szCs w:val="18"/>
              </w:rPr>
            </w:pPr>
            <w:r w:rsidRPr="00454A5A">
              <w:rPr>
                <w:rFonts w:ascii="宋体" w:hAnsi="宋体" w:cs="宋体" w:hint="eastAsia"/>
                <w:kern w:val="0"/>
                <w:sz w:val="18"/>
                <w:szCs w:val="18"/>
              </w:rPr>
              <w:t>辨识人（施工单位）：</w:t>
            </w:r>
            <w:r w:rsidRPr="00454A5A">
              <w:rPr>
                <w:rFonts w:ascii="宋体" w:hAnsi="宋体" w:cs="宋体"/>
                <w:kern w:val="0"/>
                <w:sz w:val="18"/>
                <w:szCs w:val="18"/>
              </w:rPr>
              <w:t xml:space="preserve">                                         确认人（签发部门）：</w:t>
            </w:r>
          </w:p>
          <w:p w14:paraId="111FF796" w14:textId="77777777" w:rsidR="006F4016" w:rsidRPr="00454A5A" w:rsidRDefault="006F4016" w:rsidP="00243041">
            <w:pPr>
              <w:widowControl/>
              <w:rPr>
                <w:rFonts w:ascii="宋体" w:hAnsi="宋体" w:cs="宋体"/>
                <w:kern w:val="0"/>
                <w:sz w:val="18"/>
                <w:szCs w:val="18"/>
              </w:rPr>
            </w:pPr>
          </w:p>
        </w:tc>
      </w:tr>
      <w:tr w:rsidR="006F4016" w:rsidRPr="00DA15AB" w14:paraId="0C7ABED2" w14:textId="77777777" w:rsidTr="0076730E">
        <w:trPr>
          <w:cantSplit/>
          <w:trHeight w:val="654"/>
        </w:trPr>
        <w:tc>
          <w:tcPr>
            <w:tcW w:w="1099" w:type="dxa"/>
            <w:tcBorders>
              <w:left w:val="single" w:sz="4" w:space="0" w:color="auto"/>
              <w:right w:val="single" w:sz="4" w:space="0" w:color="auto"/>
            </w:tcBorders>
            <w:vAlign w:val="center"/>
          </w:tcPr>
          <w:p w14:paraId="07CCF939"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监护人</w:t>
            </w:r>
          </w:p>
          <w:p w14:paraId="5D81A59F"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安排</w:t>
            </w:r>
          </w:p>
        </w:tc>
        <w:tc>
          <w:tcPr>
            <w:tcW w:w="3827" w:type="dxa"/>
            <w:gridSpan w:val="5"/>
            <w:tcBorders>
              <w:top w:val="single" w:sz="4" w:space="0" w:color="auto"/>
              <w:left w:val="single" w:sz="4" w:space="0" w:color="auto"/>
              <w:bottom w:val="single" w:sz="4" w:space="0" w:color="auto"/>
              <w:right w:val="single" w:sz="4" w:space="0" w:color="auto"/>
            </w:tcBorders>
            <w:vAlign w:val="center"/>
          </w:tcPr>
          <w:p w14:paraId="51BB9B27" w14:textId="77777777" w:rsidR="006F4016" w:rsidRPr="00DA15AB" w:rsidRDefault="006F4016" w:rsidP="00243041">
            <w:pPr>
              <w:widowControl/>
              <w:rPr>
                <w:rFonts w:ascii="宋体" w:hAnsi="宋体" w:cs="宋体"/>
                <w:kern w:val="0"/>
                <w:sz w:val="18"/>
                <w:szCs w:val="18"/>
              </w:rPr>
            </w:pPr>
            <w:r w:rsidRPr="00DA15AB">
              <w:rPr>
                <w:rFonts w:ascii="宋体" w:hAnsi="宋体" w:cs="宋体" w:hint="eastAsia"/>
                <w:kern w:val="0"/>
                <w:sz w:val="18"/>
                <w:szCs w:val="18"/>
              </w:rPr>
              <w:t>□连续监护     □巡检监护（请打“√”）</w:t>
            </w:r>
          </w:p>
        </w:tc>
        <w:tc>
          <w:tcPr>
            <w:tcW w:w="5063" w:type="dxa"/>
            <w:gridSpan w:val="5"/>
            <w:tcBorders>
              <w:top w:val="single" w:sz="4" w:space="0" w:color="auto"/>
              <w:left w:val="single" w:sz="4" w:space="0" w:color="auto"/>
              <w:bottom w:val="single" w:sz="4" w:space="0" w:color="auto"/>
              <w:right w:val="single" w:sz="4" w:space="0" w:color="auto"/>
            </w:tcBorders>
            <w:vAlign w:val="center"/>
          </w:tcPr>
          <w:p w14:paraId="253C1191" w14:textId="77777777" w:rsidR="006F4016" w:rsidRPr="00DA15AB" w:rsidRDefault="006F4016" w:rsidP="00243041">
            <w:pPr>
              <w:widowControl/>
              <w:rPr>
                <w:rFonts w:ascii="宋体" w:hAnsi="宋体" w:cs="宋体"/>
                <w:kern w:val="0"/>
                <w:sz w:val="18"/>
                <w:szCs w:val="18"/>
              </w:rPr>
            </w:pPr>
            <w:r w:rsidRPr="00DA15AB">
              <w:rPr>
                <w:rFonts w:ascii="宋体" w:hAnsi="宋体" w:cs="宋体" w:hint="eastAsia"/>
                <w:kern w:val="0"/>
                <w:sz w:val="18"/>
                <w:szCs w:val="18"/>
              </w:rPr>
              <w:t>公司动火监护人（签字）：</w:t>
            </w:r>
          </w:p>
        </w:tc>
      </w:tr>
      <w:tr w:rsidR="006F4016" w:rsidRPr="00DA15AB" w14:paraId="7C260062" w14:textId="77777777" w:rsidTr="0076730E">
        <w:trPr>
          <w:cantSplit/>
          <w:trHeight w:val="3546"/>
        </w:trPr>
        <w:tc>
          <w:tcPr>
            <w:tcW w:w="1099" w:type="dxa"/>
            <w:tcBorders>
              <w:left w:val="single" w:sz="4" w:space="0" w:color="auto"/>
              <w:bottom w:val="single" w:sz="8" w:space="0" w:color="auto"/>
              <w:right w:val="single" w:sz="4" w:space="0" w:color="auto"/>
            </w:tcBorders>
            <w:vAlign w:val="center"/>
          </w:tcPr>
          <w:p w14:paraId="5BF73B48" w14:textId="77777777" w:rsidR="006F4016" w:rsidRPr="00DA15AB" w:rsidRDefault="006F4016" w:rsidP="00243041">
            <w:pPr>
              <w:pStyle w:val="af4"/>
              <w:spacing w:after="0" w:line="300" w:lineRule="exact"/>
              <w:ind w:leftChars="0" w:left="0"/>
              <w:jc w:val="center"/>
              <w:rPr>
                <w:rFonts w:ascii="宋体" w:hAnsi="宋体"/>
                <w:sz w:val="18"/>
                <w:szCs w:val="18"/>
              </w:rPr>
            </w:pPr>
            <w:r w:rsidRPr="00DA15AB">
              <w:rPr>
                <w:rFonts w:ascii="宋体" w:hAnsi="宋体" w:hint="eastAsia"/>
                <w:sz w:val="18"/>
                <w:szCs w:val="18"/>
              </w:rPr>
              <w:t>作业延时申请</w:t>
            </w:r>
          </w:p>
        </w:tc>
        <w:tc>
          <w:tcPr>
            <w:tcW w:w="8890" w:type="dxa"/>
            <w:gridSpan w:val="10"/>
            <w:tcBorders>
              <w:top w:val="single" w:sz="4" w:space="0" w:color="auto"/>
              <w:left w:val="single" w:sz="4" w:space="0" w:color="auto"/>
              <w:bottom w:val="single" w:sz="4" w:space="0" w:color="auto"/>
              <w:right w:val="single" w:sz="4" w:space="0" w:color="auto"/>
            </w:tcBorders>
            <w:vAlign w:val="center"/>
          </w:tcPr>
          <w:p w14:paraId="36AA0D74" w14:textId="77777777" w:rsidR="006F4016" w:rsidRPr="00DA15AB" w:rsidRDefault="006F4016" w:rsidP="00243041">
            <w:pPr>
              <w:widowControl/>
              <w:rPr>
                <w:rFonts w:ascii="宋体" w:hAnsi="宋体" w:cs="宋体"/>
                <w:kern w:val="0"/>
                <w:sz w:val="18"/>
                <w:szCs w:val="18"/>
              </w:rPr>
            </w:pPr>
            <w:r w:rsidRPr="00DA15AB">
              <w:rPr>
                <w:rFonts w:ascii="宋体" w:hAnsi="宋体" w:cs="宋体" w:hint="eastAsia"/>
                <w:kern w:val="0"/>
                <w:sz w:val="18"/>
                <w:szCs w:val="18"/>
              </w:rPr>
              <w:t>延时申请原因：</w:t>
            </w:r>
          </w:p>
          <w:p w14:paraId="34D2DBE1" w14:textId="77777777" w:rsidR="006F4016" w:rsidRPr="00DA15AB" w:rsidRDefault="006F4016" w:rsidP="00243041">
            <w:pPr>
              <w:widowControl/>
              <w:rPr>
                <w:rFonts w:ascii="宋体" w:hAnsi="宋体" w:cs="宋体"/>
                <w:kern w:val="0"/>
                <w:sz w:val="18"/>
                <w:szCs w:val="18"/>
              </w:rPr>
            </w:pPr>
          </w:p>
          <w:p w14:paraId="184A1E2F" w14:textId="77777777" w:rsidR="006F4016" w:rsidRPr="00DA15AB" w:rsidRDefault="006F4016" w:rsidP="00243041">
            <w:pPr>
              <w:widowControl/>
              <w:rPr>
                <w:rFonts w:ascii="宋体" w:hAnsi="宋体" w:cs="宋体"/>
                <w:kern w:val="0"/>
                <w:sz w:val="18"/>
                <w:szCs w:val="18"/>
              </w:rPr>
            </w:pPr>
          </w:p>
          <w:p w14:paraId="6E74A393" w14:textId="77777777" w:rsidR="006F4016" w:rsidRPr="00DA15AB" w:rsidRDefault="006F4016" w:rsidP="00243041">
            <w:pPr>
              <w:widowControl/>
              <w:rPr>
                <w:rFonts w:ascii="宋体" w:hAnsi="宋体" w:cs="宋体"/>
                <w:kern w:val="0"/>
                <w:sz w:val="18"/>
                <w:szCs w:val="18"/>
              </w:rPr>
            </w:pPr>
          </w:p>
          <w:p w14:paraId="0BB42894" w14:textId="77777777" w:rsidR="006F4016" w:rsidRPr="00DA15AB" w:rsidRDefault="006F4016" w:rsidP="00243041">
            <w:pPr>
              <w:widowControl/>
              <w:rPr>
                <w:rFonts w:ascii="宋体" w:hAnsi="宋体" w:cs="宋体"/>
                <w:kern w:val="0"/>
                <w:sz w:val="18"/>
                <w:szCs w:val="18"/>
              </w:rPr>
            </w:pPr>
          </w:p>
          <w:p w14:paraId="19857814" w14:textId="77777777" w:rsidR="006F4016" w:rsidRPr="00DA15AB" w:rsidRDefault="006F4016" w:rsidP="00243041">
            <w:pPr>
              <w:widowControl/>
              <w:rPr>
                <w:rFonts w:ascii="宋体" w:hAnsi="宋体" w:cs="宋体"/>
                <w:kern w:val="0"/>
                <w:sz w:val="18"/>
                <w:szCs w:val="18"/>
              </w:rPr>
            </w:pPr>
          </w:p>
          <w:p w14:paraId="305C6797" w14:textId="77777777" w:rsidR="006F4016" w:rsidRPr="00DA15AB" w:rsidRDefault="006F4016" w:rsidP="00243041">
            <w:pPr>
              <w:widowControl/>
              <w:rPr>
                <w:rFonts w:ascii="宋体" w:hAnsi="宋体" w:cs="宋体"/>
                <w:kern w:val="0"/>
                <w:sz w:val="18"/>
                <w:szCs w:val="18"/>
              </w:rPr>
            </w:pPr>
          </w:p>
          <w:p w14:paraId="63FEDAE7" w14:textId="77777777" w:rsidR="006F4016" w:rsidRPr="00DA15AB" w:rsidRDefault="006F4016" w:rsidP="00243041">
            <w:pPr>
              <w:widowControl/>
              <w:rPr>
                <w:rFonts w:ascii="宋体" w:hAnsi="宋体" w:cs="宋体"/>
                <w:kern w:val="0"/>
                <w:sz w:val="18"/>
                <w:szCs w:val="18"/>
              </w:rPr>
            </w:pPr>
          </w:p>
          <w:p w14:paraId="4320C1F5" w14:textId="77777777" w:rsidR="006F4016" w:rsidRPr="00DA15AB" w:rsidRDefault="006F4016" w:rsidP="00243041">
            <w:pPr>
              <w:widowControl/>
              <w:rPr>
                <w:rFonts w:ascii="宋体" w:hAnsi="宋体" w:cs="宋体"/>
                <w:kern w:val="0"/>
                <w:sz w:val="18"/>
                <w:szCs w:val="18"/>
              </w:rPr>
            </w:pPr>
          </w:p>
          <w:p w14:paraId="5ABDBF60" w14:textId="77777777" w:rsidR="006F4016" w:rsidRPr="00DA15AB" w:rsidRDefault="006F4016" w:rsidP="00243041">
            <w:pPr>
              <w:widowControl/>
              <w:rPr>
                <w:rFonts w:ascii="宋体" w:hAnsi="宋体"/>
                <w:sz w:val="18"/>
                <w:szCs w:val="18"/>
              </w:rPr>
            </w:pPr>
            <w:r w:rsidRPr="00DA15AB">
              <w:rPr>
                <w:rFonts w:ascii="宋体" w:hAnsi="宋体" w:hint="eastAsia"/>
                <w:sz w:val="18"/>
                <w:szCs w:val="18"/>
              </w:rPr>
              <w:t>延时至</w:t>
            </w:r>
            <w:r w:rsidRPr="00DA15AB">
              <w:rPr>
                <w:rFonts w:ascii="宋体" w:hAnsi="宋体"/>
                <w:sz w:val="18"/>
                <w:szCs w:val="18"/>
              </w:rPr>
              <w:t xml:space="preserve">    年　 </w:t>
            </w:r>
            <w:r w:rsidRPr="00DA15AB">
              <w:rPr>
                <w:rFonts w:ascii="宋体" w:hAnsi="宋体" w:hint="eastAsia"/>
                <w:sz w:val="18"/>
                <w:szCs w:val="18"/>
              </w:rPr>
              <w:t>月　　日　时　分</w:t>
            </w:r>
          </w:p>
          <w:p w14:paraId="3C63AAE1" w14:textId="77777777" w:rsidR="006F4016" w:rsidRPr="00DA15AB" w:rsidRDefault="006F4016" w:rsidP="00243041">
            <w:pPr>
              <w:widowControl/>
              <w:rPr>
                <w:rFonts w:ascii="宋体" w:hAnsi="宋体"/>
                <w:sz w:val="18"/>
                <w:szCs w:val="18"/>
              </w:rPr>
            </w:pPr>
          </w:p>
          <w:p w14:paraId="569F4DE2" w14:textId="77777777" w:rsidR="006F4016" w:rsidRPr="00DA15AB" w:rsidRDefault="006F4016" w:rsidP="00243041">
            <w:pPr>
              <w:widowControl/>
              <w:rPr>
                <w:rFonts w:ascii="宋体" w:hAnsi="宋体" w:cs="宋体"/>
                <w:kern w:val="0"/>
                <w:sz w:val="18"/>
                <w:szCs w:val="18"/>
              </w:rPr>
            </w:pPr>
            <w:r w:rsidRPr="00DA15AB">
              <w:rPr>
                <w:rFonts w:ascii="宋体" w:hAnsi="宋体" w:cs="宋体" w:hint="eastAsia"/>
                <w:kern w:val="0"/>
                <w:sz w:val="18"/>
                <w:szCs w:val="18"/>
              </w:rPr>
              <w:t>申请人：批准人：</w:t>
            </w:r>
          </w:p>
          <w:p w14:paraId="387BB044" w14:textId="77777777" w:rsidR="006F4016" w:rsidRPr="00DA15AB" w:rsidRDefault="006F4016" w:rsidP="00243041">
            <w:pPr>
              <w:widowControl/>
              <w:rPr>
                <w:rFonts w:ascii="宋体" w:hAnsi="宋体" w:cs="宋体"/>
                <w:kern w:val="0"/>
                <w:sz w:val="18"/>
                <w:szCs w:val="18"/>
              </w:rPr>
            </w:pPr>
          </w:p>
        </w:tc>
      </w:tr>
    </w:tbl>
    <w:p w14:paraId="58E9AE14" w14:textId="77777777" w:rsidR="006F4016" w:rsidRPr="00DA15AB" w:rsidRDefault="006F4016" w:rsidP="006F4016">
      <w:pPr>
        <w:sectPr w:rsidR="006F4016" w:rsidRPr="00DA15AB" w:rsidSect="00243041">
          <w:pgSz w:w="11906" w:h="16838"/>
          <w:pgMar w:top="1440" w:right="1800" w:bottom="1440" w:left="1800" w:header="680" w:footer="227" w:gutter="0"/>
          <w:cols w:space="425"/>
          <w:docGrid w:type="lines" w:linePitch="312"/>
        </w:sectPr>
      </w:pPr>
    </w:p>
    <w:p w14:paraId="4AFE22BA" w14:textId="5800032A" w:rsidR="00A463E1" w:rsidRDefault="00A463E1" w:rsidP="006F4016">
      <w:pPr>
        <w:rPr>
          <w:color w:val="000000" w:themeColor="text1"/>
        </w:rPr>
      </w:pPr>
    </w:p>
    <w:sectPr w:rsidR="00A463E1" w:rsidSect="003A31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5074D" w14:textId="77777777" w:rsidR="00BF24A8" w:rsidRDefault="00BF24A8" w:rsidP="00BD6B89">
      <w:r>
        <w:separator/>
      </w:r>
    </w:p>
  </w:endnote>
  <w:endnote w:type="continuationSeparator" w:id="0">
    <w:p w14:paraId="2918A80F" w14:textId="77777777" w:rsidR="00BF24A8" w:rsidRDefault="00BF24A8" w:rsidP="00BD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666874"/>
      <w:docPartObj>
        <w:docPartGallery w:val="Page Numbers (Bottom of Page)"/>
        <w:docPartUnique/>
      </w:docPartObj>
    </w:sdtPr>
    <w:sdtEndPr/>
    <w:sdtContent>
      <w:p w14:paraId="69B711DC" w14:textId="1498B7B8" w:rsidR="00243041" w:rsidRDefault="00243041" w:rsidP="00F4333F">
        <w:pPr>
          <w:pStyle w:val="a5"/>
          <w:jc w:val="right"/>
        </w:pPr>
        <w:r>
          <w:fldChar w:fldCharType="begin"/>
        </w:r>
        <w:r>
          <w:instrText>PAGE   \* MERGEFORMAT</w:instrText>
        </w:r>
        <w:r>
          <w:fldChar w:fldCharType="separate"/>
        </w:r>
        <w:r w:rsidR="00E5256A" w:rsidRPr="00E5256A">
          <w:rPr>
            <w:noProof/>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63749" w14:textId="77777777" w:rsidR="00BF24A8" w:rsidRDefault="00BF24A8" w:rsidP="00BD6B89">
      <w:r>
        <w:separator/>
      </w:r>
    </w:p>
  </w:footnote>
  <w:footnote w:type="continuationSeparator" w:id="0">
    <w:p w14:paraId="129308C0" w14:textId="77777777" w:rsidR="00BF24A8" w:rsidRDefault="00BF24A8" w:rsidP="00BD6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B32"/>
    <w:multiLevelType w:val="multilevel"/>
    <w:tmpl w:val="377CF856"/>
    <w:lvl w:ilvl="0">
      <w:start w:val="1"/>
      <w:numFmt w:val="chineseCountingThousand"/>
      <w:suff w:val="space"/>
      <w:lvlText w:val="第%1条"/>
      <w:lvlJc w:val="left"/>
      <w:pPr>
        <w:ind w:left="2547" w:hanging="420"/>
      </w:pPr>
      <w:rPr>
        <w:rFonts w:hint="default"/>
        <w:lang w:val="en-US"/>
      </w:rPr>
    </w:lvl>
    <w:lvl w:ilvl="1">
      <w:start w:val="1"/>
      <w:numFmt w:val="japaneseCounting"/>
      <w:lvlText w:val="（%2）"/>
      <w:lvlJc w:val="left"/>
      <w:pPr>
        <w:ind w:left="3104" w:hanging="1260"/>
      </w:pPr>
      <w:rPr>
        <w:rFonts w:cs="宋体" w:hint="default"/>
      </w:rPr>
    </w:lvl>
    <w:lvl w:ilvl="2">
      <w:start w:val="1"/>
      <w:numFmt w:val="lowerRoman"/>
      <w:lvlText w:val="%3."/>
      <w:lvlJc w:val="right"/>
      <w:pPr>
        <w:ind w:left="4943" w:hanging="420"/>
      </w:pPr>
      <w:rPr>
        <w:rFonts w:hint="eastAsia"/>
      </w:rPr>
    </w:lvl>
    <w:lvl w:ilvl="3">
      <w:start w:val="1"/>
      <w:numFmt w:val="decimal"/>
      <w:lvlText w:val="%4."/>
      <w:lvlJc w:val="left"/>
      <w:pPr>
        <w:ind w:left="5363" w:hanging="420"/>
      </w:pPr>
      <w:rPr>
        <w:rFonts w:hint="eastAsia"/>
      </w:rPr>
    </w:lvl>
    <w:lvl w:ilvl="4">
      <w:start w:val="1"/>
      <w:numFmt w:val="lowerLetter"/>
      <w:lvlText w:val="%5)"/>
      <w:lvlJc w:val="left"/>
      <w:pPr>
        <w:ind w:left="5783" w:hanging="420"/>
      </w:pPr>
      <w:rPr>
        <w:rFonts w:hint="eastAsia"/>
      </w:rPr>
    </w:lvl>
    <w:lvl w:ilvl="5">
      <w:start w:val="1"/>
      <w:numFmt w:val="lowerRoman"/>
      <w:lvlText w:val="%6."/>
      <w:lvlJc w:val="right"/>
      <w:pPr>
        <w:ind w:left="6203" w:hanging="420"/>
      </w:pPr>
      <w:rPr>
        <w:rFonts w:hint="eastAsia"/>
      </w:rPr>
    </w:lvl>
    <w:lvl w:ilvl="6">
      <w:start w:val="1"/>
      <w:numFmt w:val="decimal"/>
      <w:lvlText w:val="%7."/>
      <w:lvlJc w:val="left"/>
      <w:pPr>
        <w:ind w:left="6623" w:hanging="420"/>
      </w:pPr>
      <w:rPr>
        <w:rFonts w:hint="eastAsia"/>
      </w:rPr>
    </w:lvl>
    <w:lvl w:ilvl="7">
      <w:start w:val="1"/>
      <w:numFmt w:val="lowerLetter"/>
      <w:lvlText w:val="%8)"/>
      <w:lvlJc w:val="left"/>
      <w:pPr>
        <w:ind w:left="7043" w:hanging="420"/>
      </w:pPr>
      <w:rPr>
        <w:rFonts w:hint="eastAsia"/>
      </w:rPr>
    </w:lvl>
    <w:lvl w:ilvl="8">
      <w:start w:val="1"/>
      <w:numFmt w:val="lowerRoman"/>
      <w:lvlText w:val="%9."/>
      <w:lvlJc w:val="right"/>
      <w:pPr>
        <w:ind w:left="7463" w:hanging="420"/>
      </w:pPr>
      <w:rPr>
        <w:rFonts w:hint="eastAsia"/>
      </w:rPr>
    </w:lvl>
  </w:abstractNum>
  <w:abstractNum w:abstractNumId="1" w15:restartNumberingAfterBreak="0">
    <w:nsid w:val="02CD2B08"/>
    <w:multiLevelType w:val="hybridMultilevel"/>
    <w:tmpl w:val="7EB8E282"/>
    <w:lvl w:ilvl="0" w:tplc="1F7AF9D8">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15:restartNumberingAfterBreak="0">
    <w:nsid w:val="075E6292"/>
    <w:multiLevelType w:val="hybridMultilevel"/>
    <w:tmpl w:val="B332F4B0"/>
    <w:lvl w:ilvl="0" w:tplc="DA70A0DE">
      <w:start w:val="1"/>
      <w:numFmt w:val="decimal"/>
      <w:lvlText w:val="%1."/>
      <w:lvlJc w:val="left"/>
      <w:pPr>
        <w:ind w:left="15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4443D3"/>
    <w:multiLevelType w:val="hybridMultilevel"/>
    <w:tmpl w:val="88CA16B0"/>
    <w:lvl w:ilvl="0" w:tplc="E480BFFE">
      <w:start w:val="1"/>
      <w:numFmt w:val="decimal"/>
      <w:lvlText w:val="%1."/>
      <w:lvlJc w:val="left"/>
      <w:pPr>
        <w:ind w:left="15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0B452F"/>
    <w:multiLevelType w:val="multilevel"/>
    <w:tmpl w:val="5C78BE9E"/>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5" w15:restartNumberingAfterBreak="0">
    <w:nsid w:val="1FAC459E"/>
    <w:multiLevelType w:val="multilevel"/>
    <w:tmpl w:val="515E1ABE"/>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6" w15:restartNumberingAfterBreak="0">
    <w:nsid w:val="2E040F23"/>
    <w:multiLevelType w:val="multilevel"/>
    <w:tmpl w:val="D756886A"/>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337306EF"/>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8" w15:restartNumberingAfterBreak="0">
    <w:nsid w:val="343C12AC"/>
    <w:multiLevelType w:val="hybridMultilevel"/>
    <w:tmpl w:val="175A235A"/>
    <w:lvl w:ilvl="0" w:tplc="7FA4192E">
      <w:start w:val="1"/>
      <w:numFmt w:val="decimal"/>
      <w:lvlText w:val="%1."/>
      <w:lvlJc w:val="left"/>
      <w:pPr>
        <w:ind w:left="15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2761D9"/>
    <w:multiLevelType w:val="hybridMultilevel"/>
    <w:tmpl w:val="618EF1B6"/>
    <w:lvl w:ilvl="0" w:tplc="5ED45ACE">
      <w:start w:val="1"/>
      <w:numFmt w:val="chineseCountingThousand"/>
      <w:suff w:val="nothing"/>
      <w:lvlText w:val="(%1)"/>
      <w:lvlJc w:val="left"/>
      <w:pPr>
        <w:ind w:left="2263" w:hanging="420"/>
      </w:pPr>
      <w:rPr>
        <w:rFonts w:hint="eastAsia"/>
        <w:b w:val="0"/>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10" w15:restartNumberingAfterBreak="0">
    <w:nsid w:val="35886DE4"/>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1" w15:restartNumberingAfterBreak="0">
    <w:nsid w:val="36C434A8"/>
    <w:multiLevelType w:val="hybridMultilevel"/>
    <w:tmpl w:val="99C6B722"/>
    <w:lvl w:ilvl="0" w:tplc="77B4C3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1047C6C"/>
    <w:multiLevelType w:val="hybridMultilevel"/>
    <w:tmpl w:val="2F58C880"/>
    <w:lvl w:ilvl="0" w:tplc="5114C5FA">
      <w:start w:val="1"/>
      <w:numFmt w:val="decimal"/>
      <w:lvlText w:val="%1."/>
      <w:lvlJc w:val="left"/>
      <w:pPr>
        <w:ind w:left="3262" w:hanging="360"/>
      </w:pPr>
      <w:rPr>
        <w:rFonts w:hint="default"/>
      </w:rPr>
    </w:lvl>
    <w:lvl w:ilvl="1" w:tplc="04090019" w:tentative="1">
      <w:start w:val="1"/>
      <w:numFmt w:val="lowerLetter"/>
      <w:lvlText w:val="%2)"/>
      <w:lvlJc w:val="left"/>
      <w:pPr>
        <w:ind w:left="3742" w:hanging="420"/>
      </w:pPr>
    </w:lvl>
    <w:lvl w:ilvl="2" w:tplc="0409001B" w:tentative="1">
      <w:start w:val="1"/>
      <w:numFmt w:val="lowerRoman"/>
      <w:lvlText w:val="%3."/>
      <w:lvlJc w:val="right"/>
      <w:pPr>
        <w:ind w:left="4162" w:hanging="420"/>
      </w:pPr>
    </w:lvl>
    <w:lvl w:ilvl="3" w:tplc="0409000F" w:tentative="1">
      <w:start w:val="1"/>
      <w:numFmt w:val="decimal"/>
      <w:lvlText w:val="%4."/>
      <w:lvlJc w:val="left"/>
      <w:pPr>
        <w:ind w:left="4582" w:hanging="420"/>
      </w:pPr>
    </w:lvl>
    <w:lvl w:ilvl="4" w:tplc="04090019" w:tentative="1">
      <w:start w:val="1"/>
      <w:numFmt w:val="lowerLetter"/>
      <w:lvlText w:val="%5)"/>
      <w:lvlJc w:val="left"/>
      <w:pPr>
        <w:ind w:left="5002" w:hanging="420"/>
      </w:pPr>
    </w:lvl>
    <w:lvl w:ilvl="5" w:tplc="0409001B" w:tentative="1">
      <w:start w:val="1"/>
      <w:numFmt w:val="lowerRoman"/>
      <w:lvlText w:val="%6."/>
      <w:lvlJc w:val="right"/>
      <w:pPr>
        <w:ind w:left="5422" w:hanging="420"/>
      </w:pPr>
    </w:lvl>
    <w:lvl w:ilvl="6" w:tplc="0409000F" w:tentative="1">
      <w:start w:val="1"/>
      <w:numFmt w:val="decimal"/>
      <w:lvlText w:val="%7."/>
      <w:lvlJc w:val="left"/>
      <w:pPr>
        <w:ind w:left="5842" w:hanging="420"/>
      </w:pPr>
    </w:lvl>
    <w:lvl w:ilvl="7" w:tplc="04090019" w:tentative="1">
      <w:start w:val="1"/>
      <w:numFmt w:val="lowerLetter"/>
      <w:lvlText w:val="%8)"/>
      <w:lvlJc w:val="left"/>
      <w:pPr>
        <w:ind w:left="6262" w:hanging="420"/>
      </w:pPr>
    </w:lvl>
    <w:lvl w:ilvl="8" w:tplc="0409001B" w:tentative="1">
      <w:start w:val="1"/>
      <w:numFmt w:val="lowerRoman"/>
      <w:lvlText w:val="%9."/>
      <w:lvlJc w:val="right"/>
      <w:pPr>
        <w:ind w:left="6682" w:hanging="420"/>
      </w:pPr>
    </w:lvl>
  </w:abstractNum>
  <w:abstractNum w:abstractNumId="13" w15:restartNumberingAfterBreak="0">
    <w:nsid w:val="411D2AC7"/>
    <w:multiLevelType w:val="multilevel"/>
    <w:tmpl w:val="17CC6426"/>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4" w15:restartNumberingAfterBreak="0">
    <w:nsid w:val="50575314"/>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15:restartNumberingAfterBreak="0">
    <w:nsid w:val="50A052D7"/>
    <w:multiLevelType w:val="multilevel"/>
    <w:tmpl w:val="F4DC2328"/>
    <w:lvl w:ilvl="0">
      <w:start w:val="1"/>
      <w:numFmt w:val="chineseCountingThousand"/>
      <w:suff w:val="nothing"/>
      <w:lvlText w:val="（%1）"/>
      <w:lvlJc w:val="left"/>
      <w:pPr>
        <w:ind w:left="0" w:firstLine="482"/>
      </w:pPr>
      <w:rPr>
        <w:rFonts w:hint="eastAsia"/>
      </w:rPr>
    </w:lvl>
    <w:lvl w:ilvl="1">
      <w:start w:val="1"/>
      <w:numFmt w:val="lowerLetter"/>
      <w:lvlText w:val="%2)"/>
      <w:lvlJc w:val="left"/>
      <w:pPr>
        <w:tabs>
          <w:tab w:val="num" w:pos="420"/>
        </w:tabs>
        <w:ind w:left="420" w:firstLine="482"/>
      </w:pPr>
      <w:rPr>
        <w:rFonts w:hint="eastAsia"/>
      </w:rPr>
    </w:lvl>
    <w:lvl w:ilvl="2">
      <w:start w:val="1"/>
      <w:numFmt w:val="lowerRoman"/>
      <w:lvlText w:val="%3."/>
      <w:lvlJc w:val="right"/>
      <w:pPr>
        <w:tabs>
          <w:tab w:val="num" w:pos="840"/>
        </w:tabs>
        <w:ind w:left="840" w:firstLine="482"/>
      </w:pPr>
      <w:rPr>
        <w:rFonts w:hint="eastAsia"/>
      </w:rPr>
    </w:lvl>
    <w:lvl w:ilvl="3">
      <w:start w:val="1"/>
      <w:numFmt w:val="decimal"/>
      <w:lvlText w:val="%4."/>
      <w:lvlJc w:val="left"/>
      <w:pPr>
        <w:tabs>
          <w:tab w:val="num" w:pos="1260"/>
        </w:tabs>
        <w:ind w:left="1260" w:firstLine="482"/>
      </w:pPr>
      <w:rPr>
        <w:rFonts w:hint="eastAsia"/>
      </w:rPr>
    </w:lvl>
    <w:lvl w:ilvl="4">
      <w:start w:val="1"/>
      <w:numFmt w:val="lowerLetter"/>
      <w:lvlText w:val="%5)"/>
      <w:lvlJc w:val="left"/>
      <w:pPr>
        <w:tabs>
          <w:tab w:val="num" w:pos="1680"/>
        </w:tabs>
        <w:ind w:left="1680" w:firstLine="482"/>
      </w:pPr>
      <w:rPr>
        <w:rFonts w:hint="eastAsia"/>
      </w:rPr>
    </w:lvl>
    <w:lvl w:ilvl="5">
      <w:start w:val="1"/>
      <w:numFmt w:val="lowerRoman"/>
      <w:lvlText w:val="%6."/>
      <w:lvlJc w:val="right"/>
      <w:pPr>
        <w:tabs>
          <w:tab w:val="num" w:pos="2100"/>
        </w:tabs>
        <w:ind w:left="2100" w:firstLine="482"/>
      </w:pPr>
      <w:rPr>
        <w:rFonts w:hint="eastAsia"/>
      </w:rPr>
    </w:lvl>
    <w:lvl w:ilvl="6">
      <w:start w:val="1"/>
      <w:numFmt w:val="decimal"/>
      <w:lvlText w:val="%7."/>
      <w:lvlJc w:val="left"/>
      <w:pPr>
        <w:tabs>
          <w:tab w:val="num" w:pos="2520"/>
        </w:tabs>
        <w:ind w:left="2520" w:firstLine="482"/>
      </w:pPr>
      <w:rPr>
        <w:rFonts w:hint="eastAsia"/>
      </w:rPr>
    </w:lvl>
    <w:lvl w:ilvl="7">
      <w:start w:val="1"/>
      <w:numFmt w:val="lowerLetter"/>
      <w:lvlText w:val="%8)"/>
      <w:lvlJc w:val="left"/>
      <w:pPr>
        <w:tabs>
          <w:tab w:val="num" w:pos="2940"/>
        </w:tabs>
        <w:ind w:left="2940" w:firstLine="482"/>
      </w:pPr>
      <w:rPr>
        <w:rFonts w:hint="eastAsia"/>
      </w:rPr>
    </w:lvl>
    <w:lvl w:ilvl="8">
      <w:start w:val="1"/>
      <w:numFmt w:val="lowerRoman"/>
      <w:lvlText w:val="%9."/>
      <w:lvlJc w:val="right"/>
      <w:pPr>
        <w:tabs>
          <w:tab w:val="num" w:pos="3360"/>
        </w:tabs>
        <w:ind w:left="3360" w:firstLine="482"/>
      </w:pPr>
      <w:rPr>
        <w:rFonts w:hint="eastAsia"/>
      </w:rPr>
    </w:lvl>
  </w:abstractNum>
  <w:abstractNum w:abstractNumId="16" w15:restartNumberingAfterBreak="0">
    <w:nsid w:val="52A95DB8"/>
    <w:multiLevelType w:val="multilevel"/>
    <w:tmpl w:val="E2A0C4D0"/>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7" w15:restartNumberingAfterBreak="0">
    <w:nsid w:val="5560012B"/>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8" w15:restartNumberingAfterBreak="0">
    <w:nsid w:val="57E07CFC"/>
    <w:multiLevelType w:val="hybridMultilevel"/>
    <w:tmpl w:val="7EB8E282"/>
    <w:lvl w:ilvl="0" w:tplc="1F7AF9D8">
      <w:start w:val="1"/>
      <w:numFmt w:val="chineseCountingThousand"/>
      <w:suff w:val="nothing"/>
      <w:lvlText w:val="(%1)"/>
      <w:lvlJc w:val="left"/>
      <w:pPr>
        <w:ind w:left="1413"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9" w15:restartNumberingAfterBreak="0">
    <w:nsid w:val="5E1100D7"/>
    <w:multiLevelType w:val="multilevel"/>
    <w:tmpl w:val="3D844FC6"/>
    <w:lvl w:ilvl="0">
      <w:start w:val="1"/>
      <w:numFmt w:val="chineseCountingThousand"/>
      <w:suff w:val="nothing"/>
      <w:lvlText w:val="（%1）"/>
      <w:lvlJc w:val="left"/>
      <w:pPr>
        <w:ind w:left="0" w:firstLine="482"/>
      </w:pPr>
      <w:rPr>
        <w:rFonts w:hint="eastAsia"/>
      </w:rPr>
    </w:lvl>
    <w:lvl w:ilvl="1">
      <w:start w:val="1"/>
      <w:numFmt w:val="lowerLetter"/>
      <w:lvlText w:val="%2)"/>
      <w:lvlJc w:val="left"/>
      <w:pPr>
        <w:tabs>
          <w:tab w:val="num" w:pos="420"/>
        </w:tabs>
        <w:ind w:left="420" w:firstLine="482"/>
      </w:pPr>
      <w:rPr>
        <w:rFonts w:hint="eastAsia"/>
      </w:rPr>
    </w:lvl>
    <w:lvl w:ilvl="2">
      <w:start w:val="1"/>
      <w:numFmt w:val="lowerRoman"/>
      <w:lvlText w:val="%3."/>
      <w:lvlJc w:val="right"/>
      <w:pPr>
        <w:tabs>
          <w:tab w:val="num" w:pos="840"/>
        </w:tabs>
        <w:ind w:left="840" w:firstLine="482"/>
      </w:pPr>
      <w:rPr>
        <w:rFonts w:hint="eastAsia"/>
      </w:rPr>
    </w:lvl>
    <w:lvl w:ilvl="3">
      <w:start w:val="1"/>
      <w:numFmt w:val="decimal"/>
      <w:lvlText w:val="%4."/>
      <w:lvlJc w:val="left"/>
      <w:pPr>
        <w:tabs>
          <w:tab w:val="num" w:pos="1260"/>
        </w:tabs>
        <w:ind w:left="1260" w:firstLine="482"/>
      </w:pPr>
      <w:rPr>
        <w:rFonts w:hint="eastAsia"/>
      </w:rPr>
    </w:lvl>
    <w:lvl w:ilvl="4">
      <w:start w:val="1"/>
      <w:numFmt w:val="lowerLetter"/>
      <w:lvlText w:val="%5)"/>
      <w:lvlJc w:val="left"/>
      <w:pPr>
        <w:tabs>
          <w:tab w:val="num" w:pos="1680"/>
        </w:tabs>
        <w:ind w:left="1680" w:firstLine="482"/>
      </w:pPr>
      <w:rPr>
        <w:rFonts w:hint="eastAsia"/>
      </w:rPr>
    </w:lvl>
    <w:lvl w:ilvl="5">
      <w:start w:val="1"/>
      <w:numFmt w:val="lowerRoman"/>
      <w:lvlText w:val="%6."/>
      <w:lvlJc w:val="right"/>
      <w:pPr>
        <w:tabs>
          <w:tab w:val="num" w:pos="2100"/>
        </w:tabs>
        <w:ind w:left="2100" w:firstLine="482"/>
      </w:pPr>
      <w:rPr>
        <w:rFonts w:hint="eastAsia"/>
      </w:rPr>
    </w:lvl>
    <w:lvl w:ilvl="6">
      <w:start w:val="1"/>
      <w:numFmt w:val="decimal"/>
      <w:lvlText w:val="%7."/>
      <w:lvlJc w:val="left"/>
      <w:pPr>
        <w:tabs>
          <w:tab w:val="num" w:pos="2520"/>
        </w:tabs>
        <w:ind w:left="2520" w:firstLine="482"/>
      </w:pPr>
      <w:rPr>
        <w:rFonts w:hint="eastAsia"/>
      </w:rPr>
    </w:lvl>
    <w:lvl w:ilvl="7">
      <w:start w:val="1"/>
      <w:numFmt w:val="lowerLetter"/>
      <w:lvlText w:val="%8)"/>
      <w:lvlJc w:val="left"/>
      <w:pPr>
        <w:tabs>
          <w:tab w:val="num" w:pos="2940"/>
        </w:tabs>
        <w:ind w:left="2940" w:firstLine="482"/>
      </w:pPr>
      <w:rPr>
        <w:rFonts w:hint="eastAsia"/>
      </w:rPr>
    </w:lvl>
    <w:lvl w:ilvl="8">
      <w:start w:val="1"/>
      <w:numFmt w:val="lowerRoman"/>
      <w:lvlText w:val="%9."/>
      <w:lvlJc w:val="right"/>
      <w:pPr>
        <w:tabs>
          <w:tab w:val="num" w:pos="3360"/>
        </w:tabs>
        <w:ind w:left="3360" w:firstLine="482"/>
      </w:pPr>
      <w:rPr>
        <w:rFonts w:hint="eastAsia"/>
      </w:rPr>
    </w:lvl>
  </w:abstractNum>
  <w:abstractNum w:abstractNumId="20" w15:restartNumberingAfterBreak="0">
    <w:nsid w:val="5F811809"/>
    <w:multiLevelType w:val="hybridMultilevel"/>
    <w:tmpl w:val="7EB8E282"/>
    <w:lvl w:ilvl="0" w:tplc="1F7AF9D8">
      <w:start w:val="1"/>
      <w:numFmt w:val="chineseCountingThousand"/>
      <w:suff w:val="nothing"/>
      <w:lvlText w:val="(%1)"/>
      <w:lvlJc w:val="left"/>
      <w:pPr>
        <w:ind w:left="1413"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1" w15:restartNumberingAfterBreak="0">
    <w:nsid w:val="62D26F19"/>
    <w:multiLevelType w:val="hybridMultilevel"/>
    <w:tmpl w:val="C1B4A33C"/>
    <w:lvl w:ilvl="0" w:tplc="6A4AF9CC">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2" w15:restartNumberingAfterBreak="0">
    <w:nsid w:val="63516862"/>
    <w:multiLevelType w:val="hybridMultilevel"/>
    <w:tmpl w:val="998E654A"/>
    <w:lvl w:ilvl="0" w:tplc="10A4D6CC">
      <w:start w:val="1"/>
      <w:numFmt w:val="decimal"/>
      <w:lvlText w:val="%1."/>
      <w:lvlJc w:val="left"/>
      <w:pPr>
        <w:ind w:left="15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355D02"/>
    <w:multiLevelType w:val="hybridMultilevel"/>
    <w:tmpl w:val="7EB8E282"/>
    <w:lvl w:ilvl="0" w:tplc="1F7AF9D8">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4" w15:restartNumberingAfterBreak="0">
    <w:nsid w:val="669F2481"/>
    <w:multiLevelType w:val="hybridMultilevel"/>
    <w:tmpl w:val="900A51C2"/>
    <w:lvl w:ilvl="0" w:tplc="0409000F">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5" w15:restartNumberingAfterBreak="0">
    <w:nsid w:val="6A435894"/>
    <w:multiLevelType w:val="hybridMultilevel"/>
    <w:tmpl w:val="7EB8E282"/>
    <w:lvl w:ilvl="0" w:tplc="1F7AF9D8">
      <w:start w:val="1"/>
      <w:numFmt w:val="chineseCountingThousand"/>
      <w:suff w:val="nothing"/>
      <w:lvlText w:val="(%1)"/>
      <w:lvlJc w:val="left"/>
      <w:pPr>
        <w:ind w:left="5949"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6" w15:restartNumberingAfterBreak="0">
    <w:nsid w:val="73106AC0"/>
    <w:multiLevelType w:val="hybridMultilevel"/>
    <w:tmpl w:val="0DD85712"/>
    <w:lvl w:ilvl="0" w:tplc="33B4E850">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CE4722"/>
    <w:multiLevelType w:val="hybridMultilevel"/>
    <w:tmpl w:val="3BC0C374"/>
    <w:lvl w:ilvl="0" w:tplc="D90AF17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8" w15:restartNumberingAfterBreak="0">
    <w:nsid w:val="794F0F61"/>
    <w:multiLevelType w:val="multilevel"/>
    <w:tmpl w:val="A8789A06"/>
    <w:lvl w:ilvl="0">
      <w:start w:val="1"/>
      <w:numFmt w:val="decimal"/>
      <w:suff w:val="space"/>
      <w:lvlText w:val="（%1）"/>
      <w:lvlJc w:val="left"/>
      <w:pPr>
        <w:ind w:left="1560" w:hanging="720"/>
      </w:pPr>
      <w:rPr>
        <w:rFonts w:hint="default"/>
      </w:rPr>
    </w:lvl>
    <w:lvl w:ilvl="1">
      <w:start w:val="1"/>
      <w:numFmt w:val="lowerLetter"/>
      <w:lvlText w:val="%2)"/>
      <w:lvlJc w:val="left"/>
      <w:pPr>
        <w:ind w:left="1680" w:hanging="420"/>
      </w:pPr>
      <w:rPr>
        <w:rFonts w:hint="eastAsia"/>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num w:numId="1">
    <w:abstractNumId w:val="15"/>
  </w:num>
  <w:num w:numId="2">
    <w:abstractNumId w:val="11"/>
  </w:num>
  <w:num w:numId="3">
    <w:abstractNumId w:val="6"/>
  </w:num>
  <w:num w:numId="4">
    <w:abstractNumId w:val="19"/>
  </w:num>
  <w:num w:numId="5">
    <w:abstractNumId w:val="16"/>
  </w:num>
  <w:num w:numId="6">
    <w:abstractNumId w:val="13"/>
  </w:num>
  <w:num w:numId="7">
    <w:abstractNumId w:val="5"/>
  </w:num>
  <w:num w:numId="8">
    <w:abstractNumId w:val="4"/>
  </w:num>
  <w:num w:numId="9">
    <w:abstractNumId w:val="7"/>
  </w:num>
  <w:num w:numId="10">
    <w:abstractNumId w:val="27"/>
  </w:num>
  <w:num w:numId="11">
    <w:abstractNumId w:val="10"/>
  </w:num>
  <w:num w:numId="12">
    <w:abstractNumId w:val="28"/>
  </w:num>
  <w:num w:numId="13">
    <w:abstractNumId w:val="26"/>
  </w:num>
  <w:num w:numId="14">
    <w:abstractNumId w:val="22"/>
  </w:num>
  <w:num w:numId="15">
    <w:abstractNumId w:val="12"/>
  </w:num>
  <w:num w:numId="16">
    <w:abstractNumId w:val="21"/>
  </w:num>
  <w:num w:numId="17">
    <w:abstractNumId w:val="2"/>
  </w:num>
  <w:num w:numId="18">
    <w:abstractNumId w:val="3"/>
  </w:num>
  <w:num w:numId="19">
    <w:abstractNumId w:val="8"/>
  </w:num>
  <w:num w:numId="20">
    <w:abstractNumId w:val="0"/>
  </w:num>
  <w:num w:numId="21">
    <w:abstractNumId w:val="1"/>
  </w:num>
  <w:num w:numId="22">
    <w:abstractNumId w:val="25"/>
  </w:num>
  <w:num w:numId="23">
    <w:abstractNumId w:val="14"/>
  </w:num>
  <w:num w:numId="24">
    <w:abstractNumId w:val="23"/>
  </w:num>
  <w:num w:numId="25">
    <w:abstractNumId w:val="9"/>
  </w:num>
  <w:num w:numId="26">
    <w:abstractNumId w:val="17"/>
  </w:num>
  <w:num w:numId="27">
    <w:abstractNumId w:val="18"/>
  </w:num>
  <w:num w:numId="28">
    <w:abstractNumId w:val="2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FA2"/>
    <w:rsid w:val="00001096"/>
    <w:rsid w:val="00001943"/>
    <w:rsid w:val="000024F0"/>
    <w:rsid w:val="00002CDD"/>
    <w:rsid w:val="00002DCA"/>
    <w:rsid w:val="000032FF"/>
    <w:rsid w:val="0000382C"/>
    <w:rsid w:val="00004261"/>
    <w:rsid w:val="000074AA"/>
    <w:rsid w:val="00007BE9"/>
    <w:rsid w:val="00013496"/>
    <w:rsid w:val="00014016"/>
    <w:rsid w:val="00017EA5"/>
    <w:rsid w:val="000201B2"/>
    <w:rsid w:val="00020A10"/>
    <w:rsid w:val="0002113F"/>
    <w:rsid w:val="000211FF"/>
    <w:rsid w:val="0002170E"/>
    <w:rsid w:val="00024016"/>
    <w:rsid w:val="00026A54"/>
    <w:rsid w:val="00026D7D"/>
    <w:rsid w:val="0003108C"/>
    <w:rsid w:val="00032741"/>
    <w:rsid w:val="0004318A"/>
    <w:rsid w:val="00043BDE"/>
    <w:rsid w:val="000449D2"/>
    <w:rsid w:val="00051E1E"/>
    <w:rsid w:val="00053C7B"/>
    <w:rsid w:val="0005688F"/>
    <w:rsid w:val="000606DB"/>
    <w:rsid w:val="00062AB9"/>
    <w:rsid w:val="00062DD0"/>
    <w:rsid w:val="00064FB0"/>
    <w:rsid w:val="000669E9"/>
    <w:rsid w:val="000722B1"/>
    <w:rsid w:val="00075726"/>
    <w:rsid w:val="000865CB"/>
    <w:rsid w:val="00093DB0"/>
    <w:rsid w:val="000A0BEE"/>
    <w:rsid w:val="000A5428"/>
    <w:rsid w:val="000A6EE2"/>
    <w:rsid w:val="000A6F15"/>
    <w:rsid w:val="000B1277"/>
    <w:rsid w:val="000B2278"/>
    <w:rsid w:val="000B4447"/>
    <w:rsid w:val="000B47D4"/>
    <w:rsid w:val="000B7F6D"/>
    <w:rsid w:val="000C3614"/>
    <w:rsid w:val="000C556B"/>
    <w:rsid w:val="000C71B8"/>
    <w:rsid w:val="000D202B"/>
    <w:rsid w:val="000D2297"/>
    <w:rsid w:val="000D22AF"/>
    <w:rsid w:val="000D3CD2"/>
    <w:rsid w:val="000D66B0"/>
    <w:rsid w:val="000D6906"/>
    <w:rsid w:val="000E019C"/>
    <w:rsid w:val="000E0E8B"/>
    <w:rsid w:val="000E3CB8"/>
    <w:rsid w:val="000E7549"/>
    <w:rsid w:val="000E7A81"/>
    <w:rsid w:val="000F7D67"/>
    <w:rsid w:val="001044B0"/>
    <w:rsid w:val="00104BA8"/>
    <w:rsid w:val="00105F76"/>
    <w:rsid w:val="001104A5"/>
    <w:rsid w:val="00111074"/>
    <w:rsid w:val="0011135F"/>
    <w:rsid w:val="00113D06"/>
    <w:rsid w:val="00117EDB"/>
    <w:rsid w:val="001248AD"/>
    <w:rsid w:val="001248CE"/>
    <w:rsid w:val="0012775F"/>
    <w:rsid w:val="00136172"/>
    <w:rsid w:val="00142B36"/>
    <w:rsid w:val="00143E5E"/>
    <w:rsid w:val="00144E4C"/>
    <w:rsid w:val="00145A42"/>
    <w:rsid w:val="00146011"/>
    <w:rsid w:val="00153B16"/>
    <w:rsid w:val="0015739C"/>
    <w:rsid w:val="0017249A"/>
    <w:rsid w:val="0018135A"/>
    <w:rsid w:val="00182B5A"/>
    <w:rsid w:val="001844DF"/>
    <w:rsid w:val="001851EE"/>
    <w:rsid w:val="00187FA2"/>
    <w:rsid w:val="00190022"/>
    <w:rsid w:val="00190E9B"/>
    <w:rsid w:val="00193660"/>
    <w:rsid w:val="001943FC"/>
    <w:rsid w:val="00194C23"/>
    <w:rsid w:val="00197046"/>
    <w:rsid w:val="001A25A9"/>
    <w:rsid w:val="001A65F1"/>
    <w:rsid w:val="001B0196"/>
    <w:rsid w:val="001B068F"/>
    <w:rsid w:val="001B20CF"/>
    <w:rsid w:val="001B301D"/>
    <w:rsid w:val="001C04E8"/>
    <w:rsid w:val="001C1104"/>
    <w:rsid w:val="001C2869"/>
    <w:rsid w:val="001C493F"/>
    <w:rsid w:val="001D12AF"/>
    <w:rsid w:val="001D2D94"/>
    <w:rsid w:val="001D3AB9"/>
    <w:rsid w:val="001D5507"/>
    <w:rsid w:val="001D643A"/>
    <w:rsid w:val="001E04CD"/>
    <w:rsid w:val="001E27B3"/>
    <w:rsid w:val="001E58AE"/>
    <w:rsid w:val="001E6188"/>
    <w:rsid w:val="001F220A"/>
    <w:rsid w:val="001F551C"/>
    <w:rsid w:val="001F65C3"/>
    <w:rsid w:val="001F6D46"/>
    <w:rsid w:val="00204695"/>
    <w:rsid w:val="002077F9"/>
    <w:rsid w:val="00210DAD"/>
    <w:rsid w:val="00211AB8"/>
    <w:rsid w:val="00212C2F"/>
    <w:rsid w:val="00213DDF"/>
    <w:rsid w:val="00215BE6"/>
    <w:rsid w:val="00215DD1"/>
    <w:rsid w:val="002165D2"/>
    <w:rsid w:val="0022418B"/>
    <w:rsid w:val="00225D52"/>
    <w:rsid w:val="00231074"/>
    <w:rsid w:val="002320D1"/>
    <w:rsid w:val="00233D0B"/>
    <w:rsid w:val="002352A6"/>
    <w:rsid w:val="00235AA6"/>
    <w:rsid w:val="00236A22"/>
    <w:rsid w:val="00237F2F"/>
    <w:rsid w:val="00243041"/>
    <w:rsid w:val="002430A8"/>
    <w:rsid w:val="0024423A"/>
    <w:rsid w:val="00245227"/>
    <w:rsid w:val="0024756B"/>
    <w:rsid w:val="00247E04"/>
    <w:rsid w:val="0025047A"/>
    <w:rsid w:val="002511DC"/>
    <w:rsid w:val="00255830"/>
    <w:rsid w:val="0025701A"/>
    <w:rsid w:val="00257DF6"/>
    <w:rsid w:val="0026340A"/>
    <w:rsid w:val="00263B99"/>
    <w:rsid w:val="00264F46"/>
    <w:rsid w:val="00270E5F"/>
    <w:rsid w:val="002722DE"/>
    <w:rsid w:val="002723E0"/>
    <w:rsid w:val="00274BC8"/>
    <w:rsid w:val="002773AB"/>
    <w:rsid w:val="0027772A"/>
    <w:rsid w:val="00280FCF"/>
    <w:rsid w:val="00282AC3"/>
    <w:rsid w:val="00292E7E"/>
    <w:rsid w:val="00297221"/>
    <w:rsid w:val="002979FB"/>
    <w:rsid w:val="002A01D0"/>
    <w:rsid w:val="002A0A2B"/>
    <w:rsid w:val="002A291C"/>
    <w:rsid w:val="002A3A7D"/>
    <w:rsid w:val="002A5C83"/>
    <w:rsid w:val="002A65F0"/>
    <w:rsid w:val="002A745F"/>
    <w:rsid w:val="002B71BF"/>
    <w:rsid w:val="002C1AA0"/>
    <w:rsid w:val="002C3155"/>
    <w:rsid w:val="002C455B"/>
    <w:rsid w:val="002C6ADE"/>
    <w:rsid w:val="002D134D"/>
    <w:rsid w:val="002D4622"/>
    <w:rsid w:val="002D469D"/>
    <w:rsid w:val="002D49EB"/>
    <w:rsid w:val="002D5D61"/>
    <w:rsid w:val="002D62F8"/>
    <w:rsid w:val="002E0212"/>
    <w:rsid w:val="002E657C"/>
    <w:rsid w:val="002F061A"/>
    <w:rsid w:val="002F3FC3"/>
    <w:rsid w:val="002F7F03"/>
    <w:rsid w:val="00300888"/>
    <w:rsid w:val="00300A31"/>
    <w:rsid w:val="00300F22"/>
    <w:rsid w:val="00303690"/>
    <w:rsid w:val="0030473A"/>
    <w:rsid w:val="00304978"/>
    <w:rsid w:val="00305E70"/>
    <w:rsid w:val="00306270"/>
    <w:rsid w:val="00306410"/>
    <w:rsid w:val="0030709E"/>
    <w:rsid w:val="00315F95"/>
    <w:rsid w:val="00320710"/>
    <w:rsid w:val="00321C7B"/>
    <w:rsid w:val="00321CBF"/>
    <w:rsid w:val="00322245"/>
    <w:rsid w:val="003252AE"/>
    <w:rsid w:val="00327E89"/>
    <w:rsid w:val="00330303"/>
    <w:rsid w:val="003322EF"/>
    <w:rsid w:val="00335B48"/>
    <w:rsid w:val="003368C8"/>
    <w:rsid w:val="00336EDF"/>
    <w:rsid w:val="0034163B"/>
    <w:rsid w:val="003462B6"/>
    <w:rsid w:val="00350E2A"/>
    <w:rsid w:val="00352FB4"/>
    <w:rsid w:val="00356283"/>
    <w:rsid w:val="00357176"/>
    <w:rsid w:val="00365172"/>
    <w:rsid w:val="003677AF"/>
    <w:rsid w:val="003677CD"/>
    <w:rsid w:val="00367BEF"/>
    <w:rsid w:val="00370506"/>
    <w:rsid w:val="003734D5"/>
    <w:rsid w:val="003769DA"/>
    <w:rsid w:val="003779D7"/>
    <w:rsid w:val="00381F65"/>
    <w:rsid w:val="00385207"/>
    <w:rsid w:val="003853DA"/>
    <w:rsid w:val="003855D0"/>
    <w:rsid w:val="0039122F"/>
    <w:rsid w:val="00391982"/>
    <w:rsid w:val="00393A50"/>
    <w:rsid w:val="00396936"/>
    <w:rsid w:val="003A3154"/>
    <w:rsid w:val="003A3739"/>
    <w:rsid w:val="003A3B32"/>
    <w:rsid w:val="003A4113"/>
    <w:rsid w:val="003A766E"/>
    <w:rsid w:val="003B0030"/>
    <w:rsid w:val="003B1AE2"/>
    <w:rsid w:val="003B5FA8"/>
    <w:rsid w:val="003B63F2"/>
    <w:rsid w:val="003B6A4B"/>
    <w:rsid w:val="003B75CD"/>
    <w:rsid w:val="003C09A1"/>
    <w:rsid w:val="003C3C20"/>
    <w:rsid w:val="003C7679"/>
    <w:rsid w:val="003C781A"/>
    <w:rsid w:val="003D17E7"/>
    <w:rsid w:val="003D1E3A"/>
    <w:rsid w:val="003D2FC4"/>
    <w:rsid w:val="003D6D6D"/>
    <w:rsid w:val="003D7E0C"/>
    <w:rsid w:val="003E2DF6"/>
    <w:rsid w:val="003E39FE"/>
    <w:rsid w:val="003E516A"/>
    <w:rsid w:val="003E60CC"/>
    <w:rsid w:val="003F0464"/>
    <w:rsid w:val="003F38B8"/>
    <w:rsid w:val="003F3EC3"/>
    <w:rsid w:val="00405736"/>
    <w:rsid w:val="00406B27"/>
    <w:rsid w:val="00410AE9"/>
    <w:rsid w:val="00412B38"/>
    <w:rsid w:val="00416934"/>
    <w:rsid w:val="00423D58"/>
    <w:rsid w:val="00423DC8"/>
    <w:rsid w:val="00427607"/>
    <w:rsid w:val="00433E7A"/>
    <w:rsid w:val="0043549F"/>
    <w:rsid w:val="0044040E"/>
    <w:rsid w:val="00443D68"/>
    <w:rsid w:val="004471D9"/>
    <w:rsid w:val="00447613"/>
    <w:rsid w:val="00447E66"/>
    <w:rsid w:val="00455282"/>
    <w:rsid w:val="004565AC"/>
    <w:rsid w:val="004566B9"/>
    <w:rsid w:val="00456D19"/>
    <w:rsid w:val="004570CF"/>
    <w:rsid w:val="004608D7"/>
    <w:rsid w:val="004622AD"/>
    <w:rsid w:val="004703E3"/>
    <w:rsid w:val="00476A5D"/>
    <w:rsid w:val="00476B82"/>
    <w:rsid w:val="00477230"/>
    <w:rsid w:val="00477C52"/>
    <w:rsid w:val="00480A78"/>
    <w:rsid w:val="00482CCB"/>
    <w:rsid w:val="00486BF6"/>
    <w:rsid w:val="00490004"/>
    <w:rsid w:val="00492B45"/>
    <w:rsid w:val="00494AE7"/>
    <w:rsid w:val="00495B80"/>
    <w:rsid w:val="0049612E"/>
    <w:rsid w:val="004A0CF4"/>
    <w:rsid w:val="004A3B61"/>
    <w:rsid w:val="004A3D71"/>
    <w:rsid w:val="004A6C46"/>
    <w:rsid w:val="004B2364"/>
    <w:rsid w:val="004B4BE4"/>
    <w:rsid w:val="004B7824"/>
    <w:rsid w:val="004C2A9E"/>
    <w:rsid w:val="004C2BC3"/>
    <w:rsid w:val="004C34B1"/>
    <w:rsid w:val="004C47D8"/>
    <w:rsid w:val="004C60E1"/>
    <w:rsid w:val="004C7F91"/>
    <w:rsid w:val="004D43A5"/>
    <w:rsid w:val="004D496C"/>
    <w:rsid w:val="004D6E24"/>
    <w:rsid w:val="004D760A"/>
    <w:rsid w:val="004E0BA9"/>
    <w:rsid w:val="004E23F7"/>
    <w:rsid w:val="004E2B2E"/>
    <w:rsid w:val="004E4028"/>
    <w:rsid w:val="004F36DB"/>
    <w:rsid w:val="004F4B83"/>
    <w:rsid w:val="004F50E3"/>
    <w:rsid w:val="004F5350"/>
    <w:rsid w:val="00501094"/>
    <w:rsid w:val="0050180D"/>
    <w:rsid w:val="00502380"/>
    <w:rsid w:val="00502676"/>
    <w:rsid w:val="00502DCB"/>
    <w:rsid w:val="00502ECD"/>
    <w:rsid w:val="00504940"/>
    <w:rsid w:val="00507CB0"/>
    <w:rsid w:val="00513CB4"/>
    <w:rsid w:val="00515B4A"/>
    <w:rsid w:val="005209FA"/>
    <w:rsid w:val="00524E43"/>
    <w:rsid w:val="00524F21"/>
    <w:rsid w:val="00525BEC"/>
    <w:rsid w:val="0052603B"/>
    <w:rsid w:val="005275E6"/>
    <w:rsid w:val="005341BD"/>
    <w:rsid w:val="00534C91"/>
    <w:rsid w:val="00534E55"/>
    <w:rsid w:val="00535845"/>
    <w:rsid w:val="00536217"/>
    <w:rsid w:val="005410EB"/>
    <w:rsid w:val="00545F44"/>
    <w:rsid w:val="005466C2"/>
    <w:rsid w:val="00547235"/>
    <w:rsid w:val="005507D7"/>
    <w:rsid w:val="0055106E"/>
    <w:rsid w:val="0055252D"/>
    <w:rsid w:val="00553CA6"/>
    <w:rsid w:val="005637A5"/>
    <w:rsid w:val="00567822"/>
    <w:rsid w:val="00567C95"/>
    <w:rsid w:val="00570B70"/>
    <w:rsid w:val="0057298F"/>
    <w:rsid w:val="00573778"/>
    <w:rsid w:val="00575042"/>
    <w:rsid w:val="00576AFC"/>
    <w:rsid w:val="005774D0"/>
    <w:rsid w:val="00580542"/>
    <w:rsid w:val="005812F7"/>
    <w:rsid w:val="0058498F"/>
    <w:rsid w:val="00585004"/>
    <w:rsid w:val="005874A6"/>
    <w:rsid w:val="00587790"/>
    <w:rsid w:val="005910F5"/>
    <w:rsid w:val="005946A8"/>
    <w:rsid w:val="00597A07"/>
    <w:rsid w:val="005A1873"/>
    <w:rsid w:val="005A217A"/>
    <w:rsid w:val="005A3EF0"/>
    <w:rsid w:val="005A492A"/>
    <w:rsid w:val="005A6DC9"/>
    <w:rsid w:val="005A70AB"/>
    <w:rsid w:val="005A7AC5"/>
    <w:rsid w:val="005B43CB"/>
    <w:rsid w:val="005B7199"/>
    <w:rsid w:val="005C1F6F"/>
    <w:rsid w:val="005C3471"/>
    <w:rsid w:val="005C4138"/>
    <w:rsid w:val="005C4D66"/>
    <w:rsid w:val="005C4F7E"/>
    <w:rsid w:val="005C6411"/>
    <w:rsid w:val="005E1256"/>
    <w:rsid w:val="005E179C"/>
    <w:rsid w:val="005E3D99"/>
    <w:rsid w:val="005E4E91"/>
    <w:rsid w:val="005F2965"/>
    <w:rsid w:val="005F39D9"/>
    <w:rsid w:val="005F5780"/>
    <w:rsid w:val="005F6A9F"/>
    <w:rsid w:val="005F7228"/>
    <w:rsid w:val="005F7809"/>
    <w:rsid w:val="006011CB"/>
    <w:rsid w:val="00604917"/>
    <w:rsid w:val="0060576D"/>
    <w:rsid w:val="00605D6C"/>
    <w:rsid w:val="00606518"/>
    <w:rsid w:val="0061143B"/>
    <w:rsid w:val="006117BE"/>
    <w:rsid w:val="00612C64"/>
    <w:rsid w:val="006259F5"/>
    <w:rsid w:val="00626F2D"/>
    <w:rsid w:val="00630A68"/>
    <w:rsid w:val="0063192A"/>
    <w:rsid w:val="00633992"/>
    <w:rsid w:val="00635D63"/>
    <w:rsid w:val="00637AF0"/>
    <w:rsid w:val="00640494"/>
    <w:rsid w:val="00641AE4"/>
    <w:rsid w:val="00646B48"/>
    <w:rsid w:val="0064748F"/>
    <w:rsid w:val="00650FC8"/>
    <w:rsid w:val="00654B93"/>
    <w:rsid w:val="00655487"/>
    <w:rsid w:val="00662417"/>
    <w:rsid w:val="0066523C"/>
    <w:rsid w:val="00672B22"/>
    <w:rsid w:val="00672BF0"/>
    <w:rsid w:val="006745EB"/>
    <w:rsid w:val="00682990"/>
    <w:rsid w:val="0068368F"/>
    <w:rsid w:val="0068440A"/>
    <w:rsid w:val="006876C7"/>
    <w:rsid w:val="00693052"/>
    <w:rsid w:val="006943DC"/>
    <w:rsid w:val="00694E1C"/>
    <w:rsid w:val="006960F8"/>
    <w:rsid w:val="0069714E"/>
    <w:rsid w:val="006A2160"/>
    <w:rsid w:val="006A338E"/>
    <w:rsid w:val="006A4402"/>
    <w:rsid w:val="006A4511"/>
    <w:rsid w:val="006A4888"/>
    <w:rsid w:val="006A699F"/>
    <w:rsid w:val="006A6FBB"/>
    <w:rsid w:val="006A7366"/>
    <w:rsid w:val="006A7547"/>
    <w:rsid w:val="006B1A5B"/>
    <w:rsid w:val="006B2CC6"/>
    <w:rsid w:val="006B7B14"/>
    <w:rsid w:val="006C1194"/>
    <w:rsid w:val="006C39B1"/>
    <w:rsid w:val="006C3A70"/>
    <w:rsid w:val="006C3BBF"/>
    <w:rsid w:val="006C4769"/>
    <w:rsid w:val="006C769E"/>
    <w:rsid w:val="006D323A"/>
    <w:rsid w:val="006D3B6D"/>
    <w:rsid w:val="006D5622"/>
    <w:rsid w:val="006D7B72"/>
    <w:rsid w:val="006E33A6"/>
    <w:rsid w:val="006E3D22"/>
    <w:rsid w:val="006E761E"/>
    <w:rsid w:val="006F1D66"/>
    <w:rsid w:val="006F1F3D"/>
    <w:rsid w:val="006F4016"/>
    <w:rsid w:val="00700187"/>
    <w:rsid w:val="00701B75"/>
    <w:rsid w:val="00702BAB"/>
    <w:rsid w:val="00703A6D"/>
    <w:rsid w:val="007062B4"/>
    <w:rsid w:val="00706D7E"/>
    <w:rsid w:val="00707CFC"/>
    <w:rsid w:val="0071150D"/>
    <w:rsid w:val="00712ADC"/>
    <w:rsid w:val="00713B5E"/>
    <w:rsid w:val="0071485B"/>
    <w:rsid w:val="0071486B"/>
    <w:rsid w:val="00716062"/>
    <w:rsid w:val="00716EF8"/>
    <w:rsid w:val="00717637"/>
    <w:rsid w:val="0071781C"/>
    <w:rsid w:val="00720309"/>
    <w:rsid w:val="00720928"/>
    <w:rsid w:val="007211AE"/>
    <w:rsid w:val="00721AE8"/>
    <w:rsid w:val="00722476"/>
    <w:rsid w:val="00725525"/>
    <w:rsid w:val="00726B55"/>
    <w:rsid w:val="00726F4B"/>
    <w:rsid w:val="00736374"/>
    <w:rsid w:val="00744C69"/>
    <w:rsid w:val="007513DE"/>
    <w:rsid w:val="00751581"/>
    <w:rsid w:val="00751C72"/>
    <w:rsid w:val="00754C1A"/>
    <w:rsid w:val="00755D10"/>
    <w:rsid w:val="007570F5"/>
    <w:rsid w:val="00762474"/>
    <w:rsid w:val="00762ACD"/>
    <w:rsid w:val="0076460C"/>
    <w:rsid w:val="00764C3A"/>
    <w:rsid w:val="007657DA"/>
    <w:rsid w:val="00765850"/>
    <w:rsid w:val="007666BA"/>
    <w:rsid w:val="0076730E"/>
    <w:rsid w:val="007711F3"/>
    <w:rsid w:val="0077202C"/>
    <w:rsid w:val="0077338B"/>
    <w:rsid w:val="0077419F"/>
    <w:rsid w:val="00775485"/>
    <w:rsid w:val="0077700F"/>
    <w:rsid w:val="00777534"/>
    <w:rsid w:val="007808D1"/>
    <w:rsid w:val="00780D6F"/>
    <w:rsid w:val="00783B26"/>
    <w:rsid w:val="00784C41"/>
    <w:rsid w:val="0078567C"/>
    <w:rsid w:val="00785DF3"/>
    <w:rsid w:val="007879A2"/>
    <w:rsid w:val="00787FB5"/>
    <w:rsid w:val="00790D11"/>
    <w:rsid w:val="0079464E"/>
    <w:rsid w:val="007955A5"/>
    <w:rsid w:val="0079677B"/>
    <w:rsid w:val="007A0C85"/>
    <w:rsid w:val="007A6E57"/>
    <w:rsid w:val="007B474B"/>
    <w:rsid w:val="007C1C14"/>
    <w:rsid w:val="007C4CFE"/>
    <w:rsid w:val="007C6E74"/>
    <w:rsid w:val="007D0AA5"/>
    <w:rsid w:val="007D1E51"/>
    <w:rsid w:val="007D52B6"/>
    <w:rsid w:val="007E0C9B"/>
    <w:rsid w:val="007E1559"/>
    <w:rsid w:val="007E376E"/>
    <w:rsid w:val="007E3D95"/>
    <w:rsid w:val="007E7F66"/>
    <w:rsid w:val="007F5255"/>
    <w:rsid w:val="0080082F"/>
    <w:rsid w:val="008009A7"/>
    <w:rsid w:val="00800F37"/>
    <w:rsid w:val="00805122"/>
    <w:rsid w:val="008103C6"/>
    <w:rsid w:val="0081413D"/>
    <w:rsid w:val="0081768B"/>
    <w:rsid w:val="00822C80"/>
    <w:rsid w:val="00823401"/>
    <w:rsid w:val="00825593"/>
    <w:rsid w:val="0082606F"/>
    <w:rsid w:val="008274BE"/>
    <w:rsid w:val="00827EA3"/>
    <w:rsid w:val="008315AF"/>
    <w:rsid w:val="008320B3"/>
    <w:rsid w:val="00832430"/>
    <w:rsid w:val="00832C3B"/>
    <w:rsid w:val="00834092"/>
    <w:rsid w:val="008352D4"/>
    <w:rsid w:val="00843E4B"/>
    <w:rsid w:val="00846796"/>
    <w:rsid w:val="00846E60"/>
    <w:rsid w:val="008535E3"/>
    <w:rsid w:val="0086234E"/>
    <w:rsid w:val="00864FFA"/>
    <w:rsid w:val="008752DC"/>
    <w:rsid w:val="008754BC"/>
    <w:rsid w:val="00881A2E"/>
    <w:rsid w:val="00882E73"/>
    <w:rsid w:val="00885A4A"/>
    <w:rsid w:val="00890EFC"/>
    <w:rsid w:val="0089439F"/>
    <w:rsid w:val="008974A4"/>
    <w:rsid w:val="008A092A"/>
    <w:rsid w:val="008A1D08"/>
    <w:rsid w:val="008A47BA"/>
    <w:rsid w:val="008B2FB2"/>
    <w:rsid w:val="008B314A"/>
    <w:rsid w:val="008B53DF"/>
    <w:rsid w:val="008B65DA"/>
    <w:rsid w:val="008C08B6"/>
    <w:rsid w:val="008C0941"/>
    <w:rsid w:val="008C6A4D"/>
    <w:rsid w:val="008D57FD"/>
    <w:rsid w:val="008D77BF"/>
    <w:rsid w:val="008E39DD"/>
    <w:rsid w:val="008E49EC"/>
    <w:rsid w:val="008F0D6D"/>
    <w:rsid w:val="008F19BA"/>
    <w:rsid w:val="008F225A"/>
    <w:rsid w:val="008F31C6"/>
    <w:rsid w:val="008F31D0"/>
    <w:rsid w:val="008F3E5F"/>
    <w:rsid w:val="008F440A"/>
    <w:rsid w:val="008F58D2"/>
    <w:rsid w:val="008F6061"/>
    <w:rsid w:val="008F7929"/>
    <w:rsid w:val="008F7A31"/>
    <w:rsid w:val="009033E1"/>
    <w:rsid w:val="00903561"/>
    <w:rsid w:val="00906ADB"/>
    <w:rsid w:val="00907A70"/>
    <w:rsid w:val="0091119B"/>
    <w:rsid w:val="0091534A"/>
    <w:rsid w:val="00916E91"/>
    <w:rsid w:val="0092245B"/>
    <w:rsid w:val="00923560"/>
    <w:rsid w:val="009244A1"/>
    <w:rsid w:val="00924A32"/>
    <w:rsid w:val="0093537E"/>
    <w:rsid w:val="009415CA"/>
    <w:rsid w:val="00941CAB"/>
    <w:rsid w:val="009421DF"/>
    <w:rsid w:val="009422D7"/>
    <w:rsid w:val="009439F3"/>
    <w:rsid w:val="00943D0B"/>
    <w:rsid w:val="009471FB"/>
    <w:rsid w:val="00953723"/>
    <w:rsid w:val="00954241"/>
    <w:rsid w:val="009555D5"/>
    <w:rsid w:val="0095787C"/>
    <w:rsid w:val="00960CBE"/>
    <w:rsid w:val="00961A9D"/>
    <w:rsid w:val="0096352D"/>
    <w:rsid w:val="00963ABE"/>
    <w:rsid w:val="00964045"/>
    <w:rsid w:val="00964493"/>
    <w:rsid w:val="00966EA7"/>
    <w:rsid w:val="009676EE"/>
    <w:rsid w:val="0097275B"/>
    <w:rsid w:val="00980F11"/>
    <w:rsid w:val="00986154"/>
    <w:rsid w:val="0098679F"/>
    <w:rsid w:val="00990A9F"/>
    <w:rsid w:val="00990D0A"/>
    <w:rsid w:val="009928FE"/>
    <w:rsid w:val="00994816"/>
    <w:rsid w:val="00995F9C"/>
    <w:rsid w:val="0099727A"/>
    <w:rsid w:val="009A18B9"/>
    <w:rsid w:val="009A22AA"/>
    <w:rsid w:val="009A370B"/>
    <w:rsid w:val="009A4670"/>
    <w:rsid w:val="009A753C"/>
    <w:rsid w:val="009B0BB7"/>
    <w:rsid w:val="009B5935"/>
    <w:rsid w:val="009B7023"/>
    <w:rsid w:val="009C0960"/>
    <w:rsid w:val="009C11E5"/>
    <w:rsid w:val="009C57CC"/>
    <w:rsid w:val="009D0774"/>
    <w:rsid w:val="009D4E8A"/>
    <w:rsid w:val="009D7386"/>
    <w:rsid w:val="009E17B8"/>
    <w:rsid w:val="009E308F"/>
    <w:rsid w:val="009F003C"/>
    <w:rsid w:val="009F0F14"/>
    <w:rsid w:val="009F22BC"/>
    <w:rsid w:val="009F23BF"/>
    <w:rsid w:val="009F4DAD"/>
    <w:rsid w:val="009F764A"/>
    <w:rsid w:val="00A007F3"/>
    <w:rsid w:val="00A00DB0"/>
    <w:rsid w:val="00A02D8A"/>
    <w:rsid w:val="00A02ECF"/>
    <w:rsid w:val="00A069F2"/>
    <w:rsid w:val="00A126F1"/>
    <w:rsid w:val="00A1276B"/>
    <w:rsid w:val="00A13830"/>
    <w:rsid w:val="00A237D5"/>
    <w:rsid w:val="00A23F3D"/>
    <w:rsid w:val="00A2423D"/>
    <w:rsid w:val="00A26B4D"/>
    <w:rsid w:val="00A27633"/>
    <w:rsid w:val="00A27912"/>
    <w:rsid w:val="00A37F93"/>
    <w:rsid w:val="00A4586E"/>
    <w:rsid w:val="00A463E1"/>
    <w:rsid w:val="00A471E0"/>
    <w:rsid w:val="00A52990"/>
    <w:rsid w:val="00A540B0"/>
    <w:rsid w:val="00A60F7A"/>
    <w:rsid w:val="00A61B56"/>
    <w:rsid w:val="00A6564E"/>
    <w:rsid w:val="00A6621E"/>
    <w:rsid w:val="00A7375F"/>
    <w:rsid w:val="00A776D7"/>
    <w:rsid w:val="00A85DB5"/>
    <w:rsid w:val="00A86949"/>
    <w:rsid w:val="00A93D53"/>
    <w:rsid w:val="00AA2C17"/>
    <w:rsid w:val="00AA5EE0"/>
    <w:rsid w:val="00AA61B6"/>
    <w:rsid w:val="00AA709A"/>
    <w:rsid w:val="00AA7279"/>
    <w:rsid w:val="00AA768A"/>
    <w:rsid w:val="00AB1E26"/>
    <w:rsid w:val="00AB2039"/>
    <w:rsid w:val="00AB21F9"/>
    <w:rsid w:val="00AC0DBE"/>
    <w:rsid w:val="00AC16EB"/>
    <w:rsid w:val="00AC601B"/>
    <w:rsid w:val="00AC6C4B"/>
    <w:rsid w:val="00AC6F47"/>
    <w:rsid w:val="00AC7B4F"/>
    <w:rsid w:val="00AD1C7F"/>
    <w:rsid w:val="00AE1356"/>
    <w:rsid w:val="00AE40AB"/>
    <w:rsid w:val="00AE6CE3"/>
    <w:rsid w:val="00AE70C4"/>
    <w:rsid w:val="00AF05B8"/>
    <w:rsid w:val="00AF41D6"/>
    <w:rsid w:val="00AF78C3"/>
    <w:rsid w:val="00B00BF3"/>
    <w:rsid w:val="00B02A8F"/>
    <w:rsid w:val="00B05E67"/>
    <w:rsid w:val="00B069BC"/>
    <w:rsid w:val="00B07C54"/>
    <w:rsid w:val="00B10D9C"/>
    <w:rsid w:val="00B12D04"/>
    <w:rsid w:val="00B131EE"/>
    <w:rsid w:val="00B13D27"/>
    <w:rsid w:val="00B23AD7"/>
    <w:rsid w:val="00B26E6B"/>
    <w:rsid w:val="00B316C9"/>
    <w:rsid w:val="00B33303"/>
    <w:rsid w:val="00B33329"/>
    <w:rsid w:val="00B33FFD"/>
    <w:rsid w:val="00B37F53"/>
    <w:rsid w:val="00B433F7"/>
    <w:rsid w:val="00B45592"/>
    <w:rsid w:val="00B457BF"/>
    <w:rsid w:val="00B4762D"/>
    <w:rsid w:val="00B47B17"/>
    <w:rsid w:val="00B50B78"/>
    <w:rsid w:val="00B51F7D"/>
    <w:rsid w:val="00B57011"/>
    <w:rsid w:val="00B60288"/>
    <w:rsid w:val="00B60FE4"/>
    <w:rsid w:val="00B62A12"/>
    <w:rsid w:val="00B630A5"/>
    <w:rsid w:val="00B75AE0"/>
    <w:rsid w:val="00B80628"/>
    <w:rsid w:val="00B809CD"/>
    <w:rsid w:val="00B87328"/>
    <w:rsid w:val="00B9076B"/>
    <w:rsid w:val="00B93198"/>
    <w:rsid w:val="00B93FBD"/>
    <w:rsid w:val="00B94334"/>
    <w:rsid w:val="00B971FB"/>
    <w:rsid w:val="00B97A7F"/>
    <w:rsid w:val="00BA05EC"/>
    <w:rsid w:val="00BA085C"/>
    <w:rsid w:val="00BA198B"/>
    <w:rsid w:val="00BA60DF"/>
    <w:rsid w:val="00BA6DCB"/>
    <w:rsid w:val="00BB05A3"/>
    <w:rsid w:val="00BB2312"/>
    <w:rsid w:val="00BB3CA0"/>
    <w:rsid w:val="00BB5DE5"/>
    <w:rsid w:val="00BC02E3"/>
    <w:rsid w:val="00BC3D42"/>
    <w:rsid w:val="00BC6020"/>
    <w:rsid w:val="00BD18EA"/>
    <w:rsid w:val="00BD3741"/>
    <w:rsid w:val="00BD3D16"/>
    <w:rsid w:val="00BD4AE5"/>
    <w:rsid w:val="00BD4CBA"/>
    <w:rsid w:val="00BD6B89"/>
    <w:rsid w:val="00BE5D0F"/>
    <w:rsid w:val="00BE6974"/>
    <w:rsid w:val="00BE7CAA"/>
    <w:rsid w:val="00BF248E"/>
    <w:rsid w:val="00BF24A8"/>
    <w:rsid w:val="00BF5075"/>
    <w:rsid w:val="00BF7548"/>
    <w:rsid w:val="00C00391"/>
    <w:rsid w:val="00C02443"/>
    <w:rsid w:val="00C03637"/>
    <w:rsid w:val="00C0389D"/>
    <w:rsid w:val="00C05A00"/>
    <w:rsid w:val="00C071DC"/>
    <w:rsid w:val="00C07733"/>
    <w:rsid w:val="00C079EA"/>
    <w:rsid w:val="00C1282B"/>
    <w:rsid w:val="00C15223"/>
    <w:rsid w:val="00C159CC"/>
    <w:rsid w:val="00C1625D"/>
    <w:rsid w:val="00C24E56"/>
    <w:rsid w:val="00C25E42"/>
    <w:rsid w:val="00C27EE0"/>
    <w:rsid w:val="00C3222F"/>
    <w:rsid w:val="00C40867"/>
    <w:rsid w:val="00C42B4C"/>
    <w:rsid w:val="00C504BB"/>
    <w:rsid w:val="00C50EA9"/>
    <w:rsid w:val="00C51ED0"/>
    <w:rsid w:val="00C533C9"/>
    <w:rsid w:val="00C555FC"/>
    <w:rsid w:val="00C56940"/>
    <w:rsid w:val="00C605BC"/>
    <w:rsid w:val="00C64C9E"/>
    <w:rsid w:val="00C65647"/>
    <w:rsid w:val="00C65700"/>
    <w:rsid w:val="00C67478"/>
    <w:rsid w:val="00C70566"/>
    <w:rsid w:val="00C70965"/>
    <w:rsid w:val="00C7152F"/>
    <w:rsid w:val="00C734C4"/>
    <w:rsid w:val="00C752F5"/>
    <w:rsid w:val="00C77CF5"/>
    <w:rsid w:val="00C80621"/>
    <w:rsid w:val="00C82F73"/>
    <w:rsid w:val="00C86182"/>
    <w:rsid w:val="00C86BC5"/>
    <w:rsid w:val="00C938BD"/>
    <w:rsid w:val="00C9409B"/>
    <w:rsid w:val="00C959F5"/>
    <w:rsid w:val="00CA2095"/>
    <w:rsid w:val="00CA4385"/>
    <w:rsid w:val="00CA48CC"/>
    <w:rsid w:val="00CA50EA"/>
    <w:rsid w:val="00CA6B98"/>
    <w:rsid w:val="00CA7A64"/>
    <w:rsid w:val="00CB4535"/>
    <w:rsid w:val="00CB5F36"/>
    <w:rsid w:val="00CB6233"/>
    <w:rsid w:val="00CC11AF"/>
    <w:rsid w:val="00CC26CB"/>
    <w:rsid w:val="00CC2892"/>
    <w:rsid w:val="00CC704C"/>
    <w:rsid w:val="00CC7E2A"/>
    <w:rsid w:val="00CD05C2"/>
    <w:rsid w:val="00CE0A40"/>
    <w:rsid w:val="00CE2297"/>
    <w:rsid w:val="00CE3CA1"/>
    <w:rsid w:val="00CE78D4"/>
    <w:rsid w:val="00CF1BB6"/>
    <w:rsid w:val="00CF28F5"/>
    <w:rsid w:val="00CF29C3"/>
    <w:rsid w:val="00CF57DE"/>
    <w:rsid w:val="00CF6E3D"/>
    <w:rsid w:val="00D00943"/>
    <w:rsid w:val="00D02A24"/>
    <w:rsid w:val="00D02D98"/>
    <w:rsid w:val="00D1480F"/>
    <w:rsid w:val="00D17C36"/>
    <w:rsid w:val="00D20330"/>
    <w:rsid w:val="00D217BD"/>
    <w:rsid w:val="00D24864"/>
    <w:rsid w:val="00D32C14"/>
    <w:rsid w:val="00D36F02"/>
    <w:rsid w:val="00D4702F"/>
    <w:rsid w:val="00D508F7"/>
    <w:rsid w:val="00D54F2E"/>
    <w:rsid w:val="00D56327"/>
    <w:rsid w:val="00D579A7"/>
    <w:rsid w:val="00D610EE"/>
    <w:rsid w:val="00D67BE4"/>
    <w:rsid w:val="00D715C4"/>
    <w:rsid w:val="00D715F6"/>
    <w:rsid w:val="00D731BB"/>
    <w:rsid w:val="00D76B56"/>
    <w:rsid w:val="00D82948"/>
    <w:rsid w:val="00D83DE7"/>
    <w:rsid w:val="00D8504C"/>
    <w:rsid w:val="00D855CE"/>
    <w:rsid w:val="00D855ED"/>
    <w:rsid w:val="00D8654E"/>
    <w:rsid w:val="00D8683C"/>
    <w:rsid w:val="00D87D4B"/>
    <w:rsid w:val="00D90D81"/>
    <w:rsid w:val="00D913AB"/>
    <w:rsid w:val="00D92F5A"/>
    <w:rsid w:val="00D93412"/>
    <w:rsid w:val="00D97585"/>
    <w:rsid w:val="00D97CC1"/>
    <w:rsid w:val="00DA5694"/>
    <w:rsid w:val="00DA60E1"/>
    <w:rsid w:val="00DB0698"/>
    <w:rsid w:val="00DB0E89"/>
    <w:rsid w:val="00DB1691"/>
    <w:rsid w:val="00DB4836"/>
    <w:rsid w:val="00DB5916"/>
    <w:rsid w:val="00DB74FF"/>
    <w:rsid w:val="00DB7AF6"/>
    <w:rsid w:val="00DB7B2E"/>
    <w:rsid w:val="00DC1953"/>
    <w:rsid w:val="00DC683F"/>
    <w:rsid w:val="00DC71AE"/>
    <w:rsid w:val="00DC7CA2"/>
    <w:rsid w:val="00DD0EDA"/>
    <w:rsid w:val="00DD106F"/>
    <w:rsid w:val="00DD4C32"/>
    <w:rsid w:val="00DE062C"/>
    <w:rsid w:val="00DE2858"/>
    <w:rsid w:val="00DE307C"/>
    <w:rsid w:val="00DF0835"/>
    <w:rsid w:val="00DF1E75"/>
    <w:rsid w:val="00DF30B9"/>
    <w:rsid w:val="00DF5EF8"/>
    <w:rsid w:val="00E01140"/>
    <w:rsid w:val="00E011DE"/>
    <w:rsid w:val="00E06463"/>
    <w:rsid w:val="00E10348"/>
    <w:rsid w:val="00E11F32"/>
    <w:rsid w:val="00E120DF"/>
    <w:rsid w:val="00E13162"/>
    <w:rsid w:val="00E150C6"/>
    <w:rsid w:val="00E17C8A"/>
    <w:rsid w:val="00E25BD9"/>
    <w:rsid w:val="00E31958"/>
    <w:rsid w:val="00E34F02"/>
    <w:rsid w:val="00E41655"/>
    <w:rsid w:val="00E41789"/>
    <w:rsid w:val="00E419A7"/>
    <w:rsid w:val="00E462D1"/>
    <w:rsid w:val="00E472A3"/>
    <w:rsid w:val="00E517CA"/>
    <w:rsid w:val="00E51DE7"/>
    <w:rsid w:val="00E51FDF"/>
    <w:rsid w:val="00E5256A"/>
    <w:rsid w:val="00E53500"/>
    <w:rsid w:val="00E56582"/>
    <w:rsid w:val="00E566F3"/>
    <w:rsid w:val="00E57ED2"/>
    <w:rsid w:val="00E6262A"/>
    <w:rsid w:val="00E64698"/>
    <w:rsid w:val="00E64D7C"/>
    <w:rsid w:val="00E7149C"/>
    <w:rsid w:val="00E7403F"/>
    <w:rsid w:val="00E74EB9"/>
    <w:rsid w:val="00E75930"/>
    <w:rsid w:val="00E761DA"/>
    <w:rsid w:val="00E80913"/>
    <w:rsid w:val="00E81322"/>
    <w:rsid w:val="00E83B4F"/>
    <w:rsid w:val="00E850A0"/>
    <w:rsid w:val="00E90F22"/>
    <w:rsid w:val="00E910B1"/>
    <w:rsid w:val="00E91AD0"/>
    <w:rsid w:val="00E92881"/>
    <w:rsid w:val="00EB10E5"/>
    <w:rsid w:val="00EB1E7A"/>
    <w:rsid w:val="00EB1EF3"/>
    <w:rsid w:val="00EB2418"/>
    <w:rsid w:val="00EB6F35"/>
    <w:rsid w:val="00EC1E8B"/>
    <w:rsid w:val="00EC4DA6"/>
    <w:rsid w:val="00EC7DAC"/>
    <w:rsid w:val="00EC7DC4"/>
    <w:rsid w:val="00ED1988"/>
    <w:rsid w:val="00ED324F"/>
    <w:rsid w:val="00ED3B7B"/>
    <w:rsid w:val="00ED5817"/>
    <w:rsid w:val="00ED6A2D"/>
    <w:rsid w:val="00EE0416"/>
    <w:rsid w:val="00EE17CD"/>
    <w:rsid w:val="00EE1B12"/>
    <w:rsid w:val="00EE296C"/>
    <w:rsid w:val="00EE602B"/>
    <w:rsid w:val="00EE751A"/>
    <w:rsid w:val="00EE7B64"/>
    <w:rsid w:val="00EF2E8F"/>
    <w:rsid w:val="00EF382C"/>
    <w:rsid w:val="00EF41E1"/>
    <w:rsid w:val="00EF5A51"/>
    <w:rsid w:val="00F071E9"/>
    <w:rsid w:val="00F10943"/>
    <w:rsid w:val="00F219B0"/>
    <w:rsid w:val="00F22972"/>
    <w:rsid w:val="00F270AA"/>
    <w:rsid w:val="00F32792"/>
    <w:rsid w:val="00F40EC2"/>
    <w:rsid w:val="00F4207C"/>
    <w:rsid w:val="00F4333F"/>
    <w:rsid w:val="00F4340B"/>
    <w:rsid w:val="00F43A61"/>
    <w:rsid w:val="00F528A4"/>
    <w:rsid w:val="00F52E4A"/>
    <w:rsid w:val="00F56F73"/>
    <w:rsid w:val="00F622BA"/>
    <w:rsid w:val="00F639A4"/>
    <w:rsid w:val="00F66027"/>
    <w:rsid w:val="00F712D8"/>
    <w:rsid w:val="00F736B2"/>
    <w:rsid w:val="00F7740A"/>
    <w:rsid w:val="00F80802"/>
    <w:rsid w:val="00F821D6"/>
    <w:rsid w:val="00F82CB7"/>
    <w:rsid w:val="00F87048"/>
    <w:rsid w:val="00F87453"/>
    <w:rsid w:val="00F918D4"/>
    <w:rsid w:val="00F93599"/>
    <w:rsid w:val="00F95E59"/>
    <w:rsid w:val="00F973BC"/>
    <w:rsid w:val="00FA04BA"/>
    <w:rsid w:val="00FA0A47"/>
    <w:rsid w:val="00FA2C25"/>
    <w:rsid w:val="00FA32A8"/>
    <w:rsid w:val="00FA37B5"/>
    <w:rsid w:val="00FA5A96"/>
    <w:rsid w:val="00FA79B2"/>
    <w:rsid w:val="00FB0F7B"/>
    <w:rsid w:val="00FB163B"/>
    <w:rsid w:val="00FB337F"/>
    <w:rsid w:val="00FB3403"/>
    <w:rsid w:val="00FB50EE"/>
    <w:rsid w:val="00FB5F5B"/>
    <w:rsid w:val="00FB67F5"/>
    <w:rsid w:val="00FB76C5"/>
    <w:rsid w:val="00FC10F9"/>
    <w:rsid w:val="00FC44DE"/>
    <w:rsid w:val="00FC6058"/>
    <w:rsid w:val="00FC7A70"/>
    <w:rsid w:val="00FD2C65"/>
    <w:rsid w:val="00FE060C"/>
    <w:rsid w:val="00FE145D"/>
    <w:rsid w:val="00FE1D2E"/>
    <w:rsid w:val="00FE3067"/>
    <w:rsid w:val="00FE4652"/>
    <w:rsid w:val="00FE4A07"/>
    <w:rsid w:val="00FF5E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B6C1"/>
  <w15:docId w15:val="{9EB6E211-019F-4137-A132-2602C122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B8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6B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D6B89"/>
    <w:rPr>
      <w:sz w:val="18"/>
      <w:szCs w:val="18"/>
    </w:rPr>
  </w:style>
  <w:style w:type="paragraph" w:styleId="a5">
    <w:name w:val="footer"/>
    <w:basedOn w:val="a"/>
    <w:link w:val="a6"/>
    <w:uiPriority w:val="99"/>
    <w:unhideWhenUsed/>
    <w:rsid w:val="00BD6B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D6B89"/>
    <w:rPr>
      <w:sz w:val="18"/>
      <w:szCs w:val="18"/>
    </w:rPr>
  </w:style>
  <w:style w:type="paragraph" w:styleId="a7">
    <w:name w:val="Plain Text"/>
    <w:basedOn w:val="a"/>
    <w:link w:val="a8"/>
    <w:rsid w:val="00BD6B89"/>
    <w:rPr>
      <w:rFonts w:ascii="宋体" w:hAnsi="Courier New"/>
      <w:kern w:val="0"/>
      <w:sz w:val="20"/>
      <w:szCs w:val="21"/>
    </w:rPr>
  </w:style>
  <w:style w:type="character" w:customStyle="1" w:styleId="a8">
    <w:name w:val="纯文本 字符"/>
    <w:basedOn w:val="a0"/>
    <w:link w:val="a7"/>
    <w:rsid w:val="00BD6B89"/>
    <w:rPr>
      <w:rFonts w:ascii="宋体" w:eastAsia="宋体" w:hAnsi="Courier New" w:cs="Times New Roman"/>
      <w:kern w:val="0"/>
      <w:sz w:val="20"/>
      <w:szCs w:val="21"/>
    </w:rPr>
  </w:style>
  <w:style w:type="paragraph" w:styleId="a9">
    <w:name w:val="table of figures"/>
    <w:basedOn w:val="a"/>
    <w:next w:val="a"/>
    <w:semiHidden/>
    <w:rsid w:val="00BD6B89"/>
    <w:pPr>
      <w:adjustRightInd w:val="0"/>
      <w:snapToGrid w:val="0"/>
      <w:spacing w:beforeLines="50" w:line="312" w:lineRule="auto"/>
      <w:jc w:val="center"/>
    </w:pPr>
    <w:rPr>
      <w:rFonts w:ascii="Times New Roman" w:eastAsia="黑体" w:hAnsi="Times New Roman"/>
      <w:szCs w:val="24"/>
    </w:rPr>
  </w:style>
  <w:style w:type="character" w:styleId="aa">
    <w:name w:val="page number"/>
    <w:basedOn w:val="a0"/>
    <w:rsid w:val="00BD6B89"/>
  </w:style>
  <w:style w:type="paragraph" w:styleId="ab">
    <w:name w:val="Balloon Text"/>
    <w:basedOn w:val="a"/>
    <w:link w:val="ac"/>
    <w:uiPriority w:val="99"/>
    <w:semiHidden/>
    <w:unhideWhenUsed/>
    <w:rsid w:val="001248AD"/>
    <w:rPr>
      <w:sz w:val="18"/>
      <w:szCs w:val="18"/>
    </w:rPr>
  </w:style>
  <w:style w:type="character" w:customStyle="1" w:styleId="ac">
    <w:name w:val="批注框文本 字符"/>
    <w:basedOn w:val="a0"/>
    <w:link w:val="ab"/>
    <w:uiPriority w:val="99"/>
    <w:semiHidden/>
    <w:rsid w:val="001248AD"/>
    <w:rPr>
      <w:rFonts w:ascii="Calibri" w:eastAsia="宋体" w:hAnsi="Calibri" w:cs="Times New Roman"/>
      <w:sz w:val="18"/>
      <w:szCs w:val="18"/>
    </w:rPr>
  </w:style>
  <w:style w:type="table" w:styleId="ad">
    <w:name w:val="Table Grid"/>
    <w:basedOn w:val="a1"/>
    <w:uiPriority w:val="59"/>
    <w:rsid w:val="000E3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qFormat/>
    <w:rsid w:val="008274BE"/>
    <w:pPr>
      <w:ind w:left="720"/>
      <w:contextualSpacing/>
    </w:pPr>
  </w:style>
  <w:style w:type="table" w:customStyle="1" w:styleId="1">
    <w:name w:val="网格型1"/>
    <w:basedOn w:val="a1"/>
    <w:next w:val="ad"/>
    <w:rsid w:val="003A315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E56582"/>
    <w:rPr>
      <w:sz w:val="21"/>
      <w:szCs w:val="21"/>
    </w:rPr>
  </w:style>
  <w:style w:type="paragraph" w:styleId="af0">
    <w:name w:val="annotation text"/>
    <w:basedOn w:val="a"/>
    <w:link w:val="af1"/>
    <w:uiPriority w:val="99"/>
    <w:semiHidden/>
    <w:unhideWhenUsed/>
    <w:rsid w:val="00E56582"/>
    <w:pPr>
      <w:jc w:val="left"/>
    </w:pPr>
  </w:style>
  <w:style w:type="character" w:customStyle="1" w:styleId="af1">
    <w:name w:val="批注文字 字符"/>
    <w:basedOn w:val="a0"/>
    <w:link w:val="af0"/>
    <w:uiPriority w:val="99"/>
    <w:semiHidden/>
    <w:rsid w:val="00E56582"/>
    <w:rPr>
      <w:rFonts w:ascii="Calibri" w:eastAsia="宋体" w:hAnsi="Calibri" w:cs="Times New Roman"/>
    </w:rPr>
  </w:style>
  <w:style w:type="paragraph" w:styleId="af2">
    <w:name w:val="annotation subject"/>
    <w:basedOn w:val="af0"/>
    <w:next w:val="af0"/>
    <w:link w:val="af3"/>
    <w:uiPriority w:val="99"/>
    <w:semiHidden/>
    <w:unhideWhenUsed/>
    <w:rsid w:val="00E56582"/>
    <w:rPr>
      <w:b/>
      <w:bCs/>
    </w:rPr>
  </w:style>
  <w:style w:type="character" w:customStyle="1" w:styleId="af3">
    <w:name w:val="批注主题 字符"/>
    <w:basedOn w:val="af1"/>
    <w:link w:val="af2"/>
    <w:uiPriority w:val="99"/>
    <w:semiHidden/>
    <w:rsid w:val="00E56582"/>
    <w:rPr>
      <w:rFonts w:ascii="Calibri" w:eastAsia="宋体" w:hAnsi="Calibri" w:cs="Times New Roman"/>
      <w:b/>
      <w:bCs/>
    </w:rPr>
  </w:style>
  <w:style w:type="character" w:customStyle="1" w:styleId="Char">
    <w:name w:val="纯文本 Char"/>
    <w:rsid w:val="001C1104"/>
    <w:rPr>
      <w:rFonts w:ascii="宋体" w:hAnsi="Courier New"/>
      <w:kern w:val="2"/>
      <w:sz w:val="21"/>
    </w:rPr>
  </w:style>
  <w:style w:type="paragraph" w:styleId="af4">
    <w:name w:val="Body Text Indent"/>
    <w:basedOn w:val="a"/>
    <w:link w:val="10"/>
    <w:rsid w:val="006F4016"/>
    <w:pPr>
      <w:spacing w:after="120"/>
      <w:ind w:leftChars="200" w:left="420"/>
    </w:pPr>
    <w:rPr>
      <w:rFonts w:ascii="Times New Roman" w:hAnsi="Times New Roman"/>
      <w:szCs w:val="20"/>
    </w:rPr>
  </w:style>
  <w:style w:type="character" w:customStyle="1" w:styleId="af5">
    <w:name w:val="正文文本缩进 字符"/>
    <w:basedOn w:val="a0"/>
    <w:uiPriority w:val="99"/>
    <w:semiHidden/>
    <w:rsid w:val="006F4016"/>
    <w:rPr>
      <w:rFonts w:ascii="Calibri" w:eastAsia="宋体" w:hAnsi="Calibri" w:cs="Times New Roman"/>
    </w:rPr>
  </w:style>
  <w:style w:type="character" w:customStyle="1" w:styleId="10">
    <w:name w:val="正文文本缩进 字符1"/>
    <w:link w:val="af4"/>
    <w:rsid w:val="006F4016"/>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8AD9E-7FEF-4950-BD0F-FC199D63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307</Words>
  <Characters>1753</Characters>
  <Application>Microsoft Office Word</Application>
  <DocSecurity>0</DocSecurity>
  <Lines>14</Lines>
  <Paragraphs>4</Paragraphs>
  <ScaleCrop>false</ScaleCrop>
  <Company>MS</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尹鹏</cp:lastModifiedBy>
  <cp:revision>4</cp:revision>
  <cp:lastPrinted>2017-12-21T01:08:00Z</cp:lastPrinted>
  <dcterms:created xsi:type="dcterms:W3CDTF">2018-09-27T00:45:00Z</dcterms:created>
  <dcterms:modified xsi:type="dcterms:W3CDTF">2018-09-27T00:54:00Z</dcterms:modified>
</cp:coreProperties>
</file>