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A59" w:rsidRDefault="00AE5A59" w:rsidP="00AE5A59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BA00FE">
        <w:rPr>
          <w:rFonts w:ascii="黑体" w:eastAsia="黑体" w:hAnsi="黑体" w:hint="eastAsia"/>
          <w:sz w:val="36"/>
          <w:szCs w:val="36"/>
        </w:rPr>
        <w:t>变更</w:t>
      </w:r>
      <w:r>
        <w:rPr>
          <w:rFonts w:ascii="黑体" w:eastAsia="黑体" w:hAnsi="黑体" w:hint="eastAsia"/>
          <w:sz w:val="36"/>
          <w:szCs w:val="36"/>
        </w:rPr>
        <w:t>管理表</w:t>
      </w:r>
    </w:p>
    <w:tbl>
      <w:tblPr>
        <w:tblStyle w:val="af1"/>
        <w:tblW w:w="8526" w:type="dxa"/>
        <w:tblLayout w:type="fixed"/>
        <w:tblLook w:val="04A0" w:firstRow="1" w:lastRow="0" w:firstColumn="1" w:lastColumn="0" w:noHBand="0" w:noVBand="1"/>
      </w:tblPr>
      <w:tblGrid>
        <w:gridCol w:w="528"/>
        <w:gridCol w:w="226"/>
        <w:gridCol w:w="182"/>
        <w:gridCol w:w="350"/>
        <w:gridCol w:w="670"/>
        <w:gridCol w:w="830"/>
        <w:gridCol w:w="141"/>
        <w:gridCol w:w="40"/>
        <w:gridCol w:w="102"/>
        <w:gridCol w:w="142"/>
        <w:gridCol w:w="201"/>
        <w:gridCol w:w="566"/>
        <w:gridCol w:w="568"/>
        <w:gridCol w:w="1273"/>
        <w:gridCol w:w="567"/>
        <w:gridCol w:w="284"/>
        <w:gridCol w:w="368"/>
        <w:gridCol w:w="7"/>
        <w:gridCol w:w="9"/>
        <w:gridCol w:w="48"/>
        <w:gridCol w:w="358"/>
        <w:gridCol w:w="7"/>
        <w:gridCol w:w="12"/>
        <w:gridCol w:w="426"/>
        <w:gridCol w:w="621"/>
      </w:tblGrid>
      <w:tr w:rsidR="00AE5A59" w:rsidRPr="002B4D72" w:rsidTr="00D67932">
        <w:trPr>
          <w:trHeight w:val="496"/>
        </w:trPr>
        <w:tc>
          <w:tcPr>
            <w:tcW w:w="754" w:type="dxa"/>
            <w:gridSpan w:val="2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2B4D72">
              <w:rPr>
                <w:rFonts w:ascii="宋体" w:eastAsia="宋体" w:hAnsi="宋体" w:hint="eastAsia"/>
                <w:b/>
                <w:szCs w:val="21"/>
              </w:rPr>
              <w:t>名称</w:t>
            </w:r>
          </w:p>
        </w:tc>
        <w:tc>
          <w:tcPr>
            <w:tcW w:w="5065" w:type="dxa"/>
            <w:gridSpan w:val="12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851" w:type="dxa"/>
            <w:gridSpan w:val="2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2B4D72">
              <w:rPr>
                <w:rFonts w:ascii="宋体" w:eastAsia="宋体" w:hAnsi="宋体" w:hint="eastAsia"/>
                <w:b/>
                <w:szCs w:val="21"/>
              </w:rPr>
              <w:t>编号</w:t>
            </w:r>
          </w:p>
        </w:tc>
        <w:tc>
          <w:tcPr>
            <w:tcW w:w="1856" w:type="dxa"/>
            <w:gridSpan w:val="9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32"/>
        </w:trPr>
        <w:tc>
          <w:tcPr>
            <w:tcW w:w="754" w:type="dxa"/>
            <w:gridSpan w:val="2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2B4D72">
              <w:rPr>
                <w:rFonts w:ascii="宋体" w:eastAsia="宋体" w:hAnsi="宋体" w:hint="eastAsia"/>
                <w:b/>
                <w:szCs w:val="21"/>
              </w:rPr>
              <w:t>地点</w:t>
            </w:r>
          </w:p>
        </w:tc>
        <w:tc>
          <w:tcPr>
            <w:tcW w:w="7772" w:type="dxa"/>
            <w:gridSpan w:val="23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c>
          <w:tcPr>
            <w:tcW w:w="8526" w:type="dxa"/>
            <w:gridSpan w:val="25"/>
          </w:tcPr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2B4D72">
              <w:rPr>
                <w:rFonts w:ascii="宋体" w:eastAsia="宋体" w:hAnsi="宋体" w:hint="eastAsia"/>
                <w:b/>
                <w:szCs w:val="21"/>
              </w:rPr>
              <w:t>变更</w:t>
            </w:r>
            <w:r>
              <w:rPr>
                <w:rFonts w:ascii="宋体" w:eastAsia="宋体" w:hAnsi="宋体" w:hint="eastAsia"/>
                <w:b/>
                <w:szCs w:val="21"/>
              </w:rPr>
              <w:t>原因及主要</w:t>
            </w:r>
            <w:r w:rsidRPr="002B4D72">
              <w:rPr>
                <w:rFonts w:ascii="宋体" w:eastAsia="宋体" w:hAnsi="宋体" w:hint="eastAsia"/>
                <w:b/>
                <w:szCs w:val="21"/>
              </w:rPr>
              <w:t>内容：</w:t>
            </w:r>
          </w:p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AE5A59" w:rsidRPr="002B4D72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c>
          <w:tcPr>
            <w:tcW w:w="8526" w:type="dxa"/>
            <w:gridSpan w:val="2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类别：</w:t>
            </w:r>
          </w:p>
          <w:p w:rsidR="00AE5A59" w:rsidRPr="004E7BB7" w:rsidRDefault="00AE5A59" w:rsidP="00D67932">
            <w:pPr>
              <w:jc w:val="left"/>
              <w:rPr>
                <w:rFonts w:ascii="宋体" w:eastAsia="宋体" w:hAnsi="宋体"/>
                <w:szCs w:val="21"/>
              </w:rPr>
            </w:pPr>
            <w:r w:rsidRPr="004E7BB7">
              <w:rPr>
                <w:rFonts w:ascii="宋体" w:eastAsia="宋体" w:hAnsi="宋体" w:hint="eastAsia"/>
                <w:szCs w:val="21"/>
              </w:rPr>
              <w:t>工艺技术（ □生产工艺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4E7BB7">
              <w:rPr>
                <w:rFonts w:ascii="宋体" w:eastAsia="宋体" w:hAnsi="宋体" w:hint="eastAsia"/>
                <w:szCs w:val="21"/>
              </w:rPr>
              <w:t xml:space="preserve">□物料储存   □操作参数）      </w:t>
            </w:r>
          </w:p>
          <w:p w:rsidR="00AE5A59" w:rsidRPr="004E7BB7" w:rsidRDefault="00AE5A59" w:rsidP="00D67932">
            <w:pPr>
              <w:jc w:val="left"/>
              <w:rPr>
                <w:rFonts w:ascii="宋体" w:eastAsia="宋体" w:hAnsi="宋体"/>
                <w:szCs w:val="21"/>
              </w:rPr>
            </w:pPr>
            <w:r w:rsidRPr="004E7BB7">
              <w:rPr>
                <w:rFonts w:ascii="宋体" w:eastAsia="宋体" w:hAnsi="宋体" w:hint="eastAsia"/>
                <w:szCs w:val="21"/>
              </w:rPr>
              <w:t xml:space="preserve">设备设施（ □设备改造 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4E7BB7">
              <w:rPr>
                <w:rFonts w:ascii="宋体" w:eastAsia="宋体" w:hAnsi="宋体" w:hint="eastAsia"/>
                <w:szCs w:val="21"/>
              </w:rPr>
              <w:t>□安全设施   □电气仪表   □消防环保   □职业健康）</w:t>
            </w:r>
          </w:p>
          <w:p w:rsidR="00AE5A59" w:rsidRPr="0062754D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人员变更 </w:t>
            </w:r>
            <w:r w:rsidRPr="004E7BB7">
              <w:rPr>
                <w:rFonts w:ascii="宋体" w:eastAsia="宋体" w:hAnsi="宋体" w:hint="eastAsia"/>
                <w:szCs w:val="21"/>
              </w:rPr>
              <w:t>□</w:t>
            </w:r>
          </w:p>
        </w:tc>
      </w:tr>
      <w:tr w:rsidR="00AE5A59" w:rsidRPr="002B4D72" w:rsidTr="00D67932">
        <w:trPr>
          <w:trHeight w:val="393"/>
        </w:trPr>
        <w:tc>
          <w:tcPr>
            <w:tcW w:w="8526" w:type="dxa"/>
            <w:gridSpan w:val="2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变更方案：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（包括图纸，可另附</w:t>
            </w:r>
            <w:r w:rsidRPr="004E7BB7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  <w:p w:rsidR="00AE5A59" w:rsidRPr="008C1FA0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AE5A59" w:rsidRPr="002B141D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393"/>
        </w:trPr>
        <w:tc>
          <w:tcPr>
            <w:tcW w:w="8526" w:type="dxa"/>
            <w:gridSpan w:val="2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 xml:space="preserve">□永久变更     □临时变更  </w:t>
            </w:r>
            <w:r w:rsidRPr="000802A2">
              <w:rPr>
                <w:rFonts w:ascii="Arial" w:hAnsi="Arial" w:cs="Arial" w:hint="eastAsia"/>
                <w:color w:val="000000"/>
              </w:rPr>
              <w:t>如是</w:t>
            </w:r>
            <w:r w:rsidRPr="00A82C37">
              <w:rPr>
                <w:rFonts w:ascii="Arial" w:hAnsi="Arial" w:cs="Arial" w:hint="eastAsia"/>
                <w:color w:val="000000"/>
              </w:rPr>
              <w:t>临时变更</w:t>
            </w:r>
            <w:r>
              <w:rPr>
                <w:rFonts w:ascii="Arial" w:hAnsi="Arial" w:cs="Arial" w:hint="eastAsia"/>
                <w:color w:val="000000"/>
              </w:rPr>
              <w:t>，</w:t>
            </w:r>
            <w:r w:rsidRPr="00A82C37">
              <w:rPr>
                <w:rFonts w:ascii="Arial" w:hAnsi="Arial" w:cs="Arial" w:hint="eastAsia"/>
                <w:color w:val="000000"/>
              </w:rPr>
              <w:t>结束时间：</w:t>
            </w:r>
            <w:r w:rsidRPr="00A82C37">
              <w:rPr>
                <w:rFonts w:ascii="Arial" w:hAnsi="Arial" w:cs="Arial" w:hint="eastAsia"/>
                <w:color w:val="000000"/>
                <w:u w:val="single"/>
              </w:rPr>
              <w:t xml:space="preserve">            </w:t>
            </w:r>
            <w:r w:rsidRPr="00A82C37">
              <w:rPr>
                <w:rFonts w:ascii="Arial" w:hAnsi="Arial" w:cs="Arial" w:hint="eastAsia"/>
                <w:color w:val="000000"/>
              </w:rPr>
              <w:t>。</w:t>
            </w:r>
          </w:p>
        </w:tc>
      </w:tr>
      <w:tr w:rsidR="00AE5A59" w:rsidRPr="002B4D72" w:rsidTr="00D67932">
        <w:trPr>
          <w:trHeight w:val="426"/>
        </w:trPr>
        <w:tc>
          <w:tcPr>
            <w:tcW w:w="1286" w:type="dxa"/>
            <w:gridSpan w:val="4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申请部门</w:t>
            </w:r>
          </w:p>
        </w:tc>
        <w:tc>
          <w:tcPr>
            <w:tcW w:w="2126" w:type="dxa"/>
            <w:gridSpan w:val="7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申请人</w:t>
            </w:r>
          </w:p>
        </w:tc>
        <w:tc>
          <w:tcPr>
            <w:tcW w:w="1840" w:type="dxa"/>
            <w:gridSpan w:val="2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716" w:type="dxa"/>
            <w:gridSpan w:val="5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日期</w:t>
            </w:r>
          </w:p>
        </w:tc>
        <w:tc>
          <w:tcPr>
            <w:tcW w:w="1424" w:type="dxa"/>
            <w:gridSpan w:val="5"/>
            <w:vAlign w:val="center"/>
          </w:tcPr>
          <w:p w:rsidR="00AE5A59" w:rsidRPr="002B4D72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293"/>
        </w:trPr>
        <w:tc>
          <w:tcPr>
            <w:tcW w:w="8526" w:type="dxa"/>
            <w:gridSpan w:val="25"/>
          </w:tcPr>
          <w:p w:rsidR="00AE5A59" w:rsidRPr="004E7BB7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E7BB7">
              <w:rPr>
                <w:rFonts w:ascii="宋体" w:eastAsia="宋体" w:hAnsi="宋体" w:hint="eastAsia"/>
                <w:sz w:val="18"/>
                <w:szCs w:val="18"/>
              </w:rPr>
              <w:t>（备注：以上内容由变更申请部门填写）</w:t>
            </w:r>
          </w:p>
        </w:tc>
      </w:tr>
      <w:tr w:rsidR="00AE5A59" w:rsidRPr="00286403" w:rsidTr="00D67932">
        <w:trPr>
          <w:trHeight w:val="538"/>
        </w:trPr>
        <w:tc>
          <w:tcPr>
            <w:tcW w:w="8526" w:type="dxa"/>
            <w:gridSpan w:val="25"/>
            <w:vAlign w:val="center"/>
          </w:tcPr>
          <w:p w:rsidR="00AE5A59" w:rsidRPr="002B4D72" w:rsidRDefault="00AE5A59" w:rsidP="00D67932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第一部分 变更风险评估</w:t>
            </w:r>
          </w:p>
        </w:tc>
      </w:tr>
      <w:tr w:rsidR="00AE5A59" w:rsidRPr="002B4D72" w:rsidTr="00D67932">
        <w:trPr>
          <w:trHeight w:val="303"/>
        </w:trPr>
        <w:tc>
          <w:tcPr>
            <w:tcW w:w="8526" w:type="dxa"/>
            <w:gridSpan w:val="2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 xml:space="preserve">一、工艺技术及设备设施类  </w:t>
            </w:r>
            <w:r w:rsidRPr="00A8775B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A8775B">
              <w:rPr>
                <w:rFonts w:ascii="宋体" w:eastAsia="宋体" w:hAnsi="宋体" w:hint="eastAsia"/>
                <w:color w:val="000000" w:themeColor="text1"/>
                <w:szCs w:val="21"/>
              </w:rPr>
              <w:t>□适用    □不适用</w:t>
            </w:r>
          </w:p>
        </w:tc>
      </w:tr>
      <w:tr w:rsidR="00AE5A59" w:rsidRPr="002B4D72" w:rsidTr="00D67932">
        <w:trPr>
          <w:trHeight w:val="549"/>
        </w:trPr>
        <w:tc>
          <w:tcPr>
            <w:tcW w:w="7038" w:type="dxa"/>
            <w:gridSpan w:val="17"/>
            <w:vAlign w:val="center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（一）生产操作及质量管理</w:t>
            </w:r>
            <w:r w:rsidR="0003055B">
              <w:rPr>
                <w:rFonts w:ascii="宋体" w:eastAsia="宋体" w:hAnsi="宋体" w:hint="eastAsia"/>
                <w:sz w:val="18"/>
                <w:szCs w:val="18"/>
              </w:rPr>
              <w:t>（油库</w:t>
            </w:r>
            <w:r w:rsidR="0003055B">
              <w:rPr>
                <w:rFonts w:ascii="宋体" w:eastAsia="宋体" w:hAnsi="宋体"/>
                <w:sz w:val="18"/>
                <w:szCs w:val="18"/>
              </w:rPr>
              <w:t>生产部门、油站</w:t>
            </w:r>
            <w:r w:rsidRPr="00A45AF4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29" w:type="dxa"/>
            <w:gridSpan w:val="5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38" w:type="dxa"/>
            <w:gridSpan w:val="2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4F41A7" w:rsidRDefault="00AE5A59" w:rsidP="00D67932">
            <w:pPr>
              <w:spacing w:line="168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4F41A7">
              <w:rPr>
                <w:rFonts w:ascii="宋体" w:eastAsia="宋体" w:hAnsi="宋体" w:hint="eastAsia"/>
                <w:sz w:val="18"/>
                <w:szCs w:val="18"/>
              </w:rPr>
              <w:t>不适用</w:t>
            </w: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操作程序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有变更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或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需要新的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操作程序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有任何新的化学反应性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、结晶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或聚合风险吗？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产品与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现有的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 xml:space="preserve">罐、管线、垫片、软管, 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水处理系统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等相容吗？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系统或设备是否会影响产品质量？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质量体系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有变更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或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需要新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程序，制定专有质量控制计划吗？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需要进行充氮保护吗？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需要进一步的操作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培训吗？</w:t>
            </w:r>
            <w:r w:rsidRPr="00612135" w:rsidDel="0092158F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是否需制定工艺管线、储罐清洗方案？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操作是否有充足的照明、便于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操作和日常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检查吗？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6510" w:type="dxa"/>
            <w:gridSpan w:val="16"/>
          </w:tcPr>
          <w:p w:rsidR="00AE5A59" w:rsidRPr="00612135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变更对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其它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用户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（租用或公用）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工艺有影响吗？若有，告知</w:t>
            </w:r>
            <w:r w:rsidRPr="00612135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其它</w:t>
            </w:r>
            <w:r w:rsidRPr="00612135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用户关于变更的情况。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621"/>
        </w:trPr>
        <w:tc>
          <w:tcPr>
            <w:tcW w:w="528" w:type="dxa"/>
          </w:tcPr>
          <w:p w:rsidR="00AE5A59" w:rsidRPr="00A82C37" w:rsidRDefault="00AE5A59" w:rsidP="00D67932">
            <w:pPr>
              <w:ind w:leftChars="-67" w:left="-141" w:firstLineChars="50" w:firstLine="90"/>
              <w:rPr>
                <w:rFonts w:ascii="宋体" w:eastAsia="宋体" w:hAnsi="宋体"/>
                <w:szCs w:val="21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6510" w:type="dxa"/>
            <w:gridSpan w:val="16"/>
          </w:tcPr>
          <w:p w:rsidR="00AE5A59" w:rsidRPr="00A82C37" w:rsidRDefault="00AE5A59" w:rsidP="00D67932">
            <w:pPr>
              <w:ind w:leftChars="-67" w:left="-141" w:firstLineChars="50" w:firstLine="90"/>
              <w:rPr>
                <w:rFonts w:ascii="宋体" w:eastAsia="宋体" w:hAnsi="宋体"/>
                <w:szCs w:val="21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其它</w:t>
            </w:r>
            <w:r>
              <w:rPr>
                <w:rFonts w:ascii="Arial" w:hAnsi="Arial" w:cs="Arial" w:hint="eastAsia"/>
                <w:color w:val="000000"/>
              </w:rPr>
              <w:t>：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340"/>
        </w:trPr>
        <w:tc>
          <w:tcPr>
            <w:tcW w:w="3069" w:type="dxa"/>
            <w:gridSpan w:val="9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5457" w:type="dxa"/>
            <w:gridSpan w:val="16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</w:tc>
      </w:tr>
      <w:tr w:rsidR="00AE5A59" w:rsidRPr="002B4D72" w:rsidTr="00D67932">
        <w:trPr>
          <w:trHeight w:val="426"/>
        </w:trPr>
        <w:tc>
          <w:tcPr>
            <w:tcW w:w="7038" w:type="dxa"/>
            <w:gridSpan w:val="17"/>
            <w:vAlign w:val="center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lastRenderedPageBreak/>
              <w:t>（二）职业健康、安全、环保项目</w:t>
            </w:r>
            <w:r w:rsidRPr="00A45AF4">
              <w:rPr>
                <w:rFonts w:ascii="宋体" w:eastAsia="宋体" w:hAnsi="宋体" w:hint="eastAsia"/>
                <w:sz w:val="18"/>
                <w:szCs w:val="18"/>
              </w:rPr>
              <w:t>（</w:t>
            </w:r>
            <w:r w:rsidR="00386401">
              <w:rPr>
                <w:rFonts w:ascii="宋体" w:eastAsia="宋体" w:hAnsi="宋体" w:hint="eastAsia"/>
                <w:sz w:val="18"/>
                <w:szCs w:val="18"/>
              </w:rPr>
              <w:t>Q</w:t>
            </w:r>
            <w:r w:rsidRPr="00A45AF4">
              <w:rPr>
                <w:rFonts w:ascii="宋体" w:eastAsia="宋体" w:hAnsi="宋体" w:hint="eastAsia"/>
                <w:sz w:val="18"/>
                <w:szCs w:val="18"/>
              </w:rPr>
              <w:t>HSE部门）</w:t>
            </w:r>
          </w:p>
        </w:tc>
        <w:tc>
          <w:tcPr>
            <w:tcW w:w="429" w:type="dxa"/>
            <w:gridSpan w:val="5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38" w:type="dxa"/>
            <w:gridSpan w:val="2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不适用</w:t>
            </w:r>
          </w:p>
        </w:tc>
      </w:tr>
      <w:tr w:rsidR="00AE5A59" w:rsidRPr="002B4D72" w:rsidTr="00D67932">
        <w:trPr>
          <w:trHeight w:val="353"/>
        </w:trPr>
        <w:tc>
          <w:tcPr>
            <w:tcW w:w="528" w:type="dxa"/>
          </w:tcPr>
          <w:p w:rsidR="00AE5A59" w:rsidRDefault="00AE5A59" w:rsidP="00D67932">
            <w:pPr>
              <w:rPr>
                <w:rFonts w:ascii="宋体" w:eastAsia="宋体" w:hAnsi="宋体"/>
                <w:szCs w:val="21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510" w:type="dxa"/>
            <w:gridSpan w:val="16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变更是否符合法律法规、规范标准？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515"/>
        </w:trPr>
        <w:tc>
          <w:tcPr>
            <w:tcW w:w="528" w:type="dxa"/>
            <w:vAlign w:val="center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510" w:type="dxa"/>
            <w:gridSpan w:val="16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需要从环保局, 消防局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, 安监局, 港口局, 海事局,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 xml:space="preserve"> 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技术监督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局办理许可／政府审批吗？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353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是否需要做新品种评估？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14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需要进行安全培训吗？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1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化学品安全技术说明书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有变动／需要新的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化学品安全技术说明书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13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是否需要</w:t>
            </w:r>
            <w:proofErr w:type="gramStart"/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让相关方</w:t>
            </w:r>
            <w:proofErr w:type="gramEnd"/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获取此变更信息，如客户、政府部门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、承包商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等？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18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是否产生新职业病危害因子？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11"/>
        </w:trPr>
        <w:tc>
          <w:tcPr>
            <w:tcW w:w="528" w:type="dxa"/>
            <w:vAlign w:val="center"/>
          </w:tcPr>
          <w:p w:rsidR="00AE5A59" w:rsidRPr="00612135" w:rsidRDefault="00AE5A59" w:rsidP="00D679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消防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及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应急程序有变更吗？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17"/>
        </w:trPr>
        <w:tc>
          <w:tcPr>
            <w:tcW w:w="528" w:type="dxa"/>
          </w:tcPr>
          <w:p w:rsidR="00AE5A59" w:rsidRPr="00612135" w:rsidRDefault="00AE5A59" w:rsidP="00D679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废物处理安排合适吗？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3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产品气相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监控</w:t>
            </w: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，进行油气回收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吗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00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需要化学品标签/标志吗？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1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按照PPE矩阵，日常操作PPE等级是否需提升，</w:t>
            </w:r>
            <w:r w:rsidRPr="00A8775B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提供合适的PPE？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7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是否影响安保管理，如港口安保符合性，法律法规和进出控制？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05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是否需要进行安全技术交底？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2.15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设备/产品存在静电</w:t>
            </w:r>
            <w:r>
              <w:rPr>
                <w:rFonts w:asciiTheme="minorEastAsia" w:hAnsiTheme="minorEastAsia" w:cs="Arial" w:hint="eastAsia"/>
                <w:sz w:val="18"/>
                <w:szCs w:val="18"/>
              </w:rPr>
              <w:t>，易产生静电</w:t>
            </w: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危害吗？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2.16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是否需要对属地区域责任人进行调整？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612135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6510" w:type="dxa"/>
            <w:gridSpan w:val="16"/>
            <w:vAlign w:val="center"/>
          </w:tcPr>
          <w:p w:rsidR="00AE5A59" w:rsidRPr="00A8775B" w:rsidRDefault="00AE5A59" w:rsidP="00D67932">
            <w:pPr>
              <w:jc w:val="left"/>
              <w:rPr>
                <w:rFonts w:asciiTheme="minorEastAsia" w:hAnsiTheme="minorEastAsia" w:cs="Arial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是否在公司合</w:t>
            </w:r>
            <w:proofErr w:type="gramStart"/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规</w:t>
            </w:r>
            <w:proofErr w:type="gramEnd"/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性经营范围之内</w:t>
            </w:r>
            <w:r>
              <w:rPr>
                <w:rFonts w:asciiTheme="minorEastAsia" w:hAnsiTheme="minorEastAsia" w:cs="Arial" w:hint="eastAsia"/>
                <w:sz w:val="18"/>
                <w:szCs w:val="18"/>
              </w:rPr>
              <w:t>（经营品种、环保审批范围等）</w:t>
            </w: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？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529"/>
        </w:trPr>
        <w:tc>
          <w:tcPr>
            <w:tcW w:w="528" w:type="dxa"/>
          </w:tcPr>
          <w:p w:rsidR="00AE5A59" w:rsidRDefault="00AE5A59" w:rsidP="00D67932">
            <w:pPr>
              <w:ind w:leftChars="-67" w:left="-141" w:firstLineChars="50" w:firstLine="90"/>
              <w:rPr>
                <w:rFonts w:ascii="宋体" w:eastAsia="宋体" w:hAnsi="宋体"/>
                <w:szCs w:val="21"/>
              </w:rPr>
            </w:pPr>
            <w:r w:rsidRPr="00612135">
              <w:rPr>
                <w:rFonts w:ascii="Arial" w:hAnsi="Arial" w:cs="Arial" w:hint="eastAsia"/>
                <w:color w:val="000000"/>
                <w:sz w:val="18"/>
                <w:szCs w:val="18"/>
              </w:rPr>
              <w:t>2.18</w:t>
            </w:r>
          </w:p>
        </w:tc>
        <w:tc>
          <w:tcPr>
            <w:tcW w:w="6510" w:type="dxa"/>
            <w:gridSpan w:val="16"/>
          </w:tcPr>
          <w:p w:rsidR="00AE5A59" w:rsidRPr="00A8775B" w:rsidRDefault="00AE5A59" w:rsidP="00D67932">
            <w:pPr>
              <w:rPr>
                <w:rFonts w:asciiTheme="minorEastAsia" w:hAnsiTheme="minorEastAsia" w:cs="Arial"/>
                <w:sz w:val="18"/>
                <w:szCs w:val="18"/>
              </w:rPr>
            </w:pPr>
            <w:r w:rsidRPr="00A8775B">
              <w:rPr>
                <w:rFonts w:asciiTheme="minorEastAsia" w:hAnsiTheme="minorEastAsia" w:cs="Arial" w:hint="eastAsia"/>
                <w:sz w:val="18"/>
                <w:szCs w:val="18"/>
              </w:rPr>
              <w:t>其它：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3211" w:type="dxa"/>
            <w:gridSpan w:val="10"/>
          </w:tcPr>
          <w:p w:rsidR="00AE5A59" w:rsidRDefault="00AE5A59" w:rsidP="00D67932">
            <w:pPr>
              <w:jc w:val="left"/>
              <w:rPr>
                <w:rFonts w:ascii="Arial" w:hAnsi="Arial" w:cs="Arial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5315" w:type="dxa"/>
            <w:gridSpan w:val="1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</w:tc>
      </w:tr>
      <w:tr w:rsidR="00AE5A59" w:rsidRPr="002B4D72" w:rsidTr="00D67932">
        <w:trPr>
          <w:trHeight w:val="426"/>
        </w:trPr>
        <w:tc>
          <w:tcPr>
            <w:tcW w:w="7038" w:type="dxa"/>
            <w:gridSpan w:val="17"/>
            <w:vAlign w:val="center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（三）设施设备相关风险</w:t>
            </w:r>
            <w:r w:rsidRPr="00A45AF4">
              <w:rPr>
                <w:rFonts w:ascii="宋体" w:eastAsia="宋体" w:hAnsi="宋体" w:hint="eastAsia"/>
                <w:sz w:val="18"/>
                <w:szCs w:val="18"/>
              </w:rPr>
              <w:t>（设备管理部门）</w:t>
            </w:r>
          </w:p>
        </w:tc>
        <w:tc>
          <w:tcPr>
            <w:tcW w:w="429" w:type="dxa"/>
            <w:gridSpan w:val="5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38" w:type="dxa"/>
            <w:gridSpan w:val="2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不适用</w:t>
            </w: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Default="00AE5A59" w:rsidP="00D67932">
            <w:pPr>
              <w:ind w:leftChars="-67" w:left="-141" w:firstLineChars="100" w:firstLine="180"/>
              <w:rPr>
                <w:rFonts w:ascii="宋体" w:eastAsia="宋体" w:hAnsi="宋体"/>
                <w:szCs w:val="21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是否需要设计变更，进行再设计？（通用部分）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维修程序</w:t>
            </w:r>
            <w:r w:rsidRPr="00494D02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有变更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或</w:t>
            </w:r>
            <w:r w:rsidRPr="00494D02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需要新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维修程序</w:t>
            </w:r>
            <w:r w:rsidRPr="00494D02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新设计的设备规格符合罐区的规范/标准吗？（说明规范/标准：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  <w:u w:val="single"/>
              </w:rPr>
              <w:t xml:space="preserve">                                          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）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新的施工、维修材料与处理/操作的产品相容吗？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jc w:val="left"/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是否涉及关键安全设备？若是，包括：</w:t>
            </w:r>
            <w:r w:rsidRPr="00494D02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 </w:t>
            </w:r>
            <w:r w:rsidRPr="00494D02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   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。（通用部分）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设备有安全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防护和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隔离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措施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考虑点火源风险，易产生火星？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设备的噪声低于85分贝吗？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是否考虑到便于维修和操作？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lastRenderedPageBreak/>
              <w:t>3.10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是否考虑到节能、环保及设备使用经济效益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（通用部分）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3.11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是否属于特种设备，需进行政府备案？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（设备专业）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考虑气体释放、泄漏处理和围堰设计了吗？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（设备专业）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3.13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有卸压阀、安全阀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、泄压流程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等保护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设施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（设备专业）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3.14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proofErr w:type="gramStart"/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需要做预试车</w:t>
            </w:r>
            <w:proofErr w:type="gramEnd"/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和安全检查吗？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（设备专业）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3.15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考虑电气防爆分区、接地故障保护、设备接地和ESD设计了吗？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（电气专业）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3.16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现电源负荷满足要求吗？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（电气专业）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3.17</w:t>
            </w:r>
          </w:p>
        </w:tc>
        <w:tc>
          <w:tcPr>
            <w:tcW w:w="6510" w:type="dxa"/>
            <w:gridSpan w:val="16"/>
          </w:tcPr>
          <w:p w:rsidR="00AE5A59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电源接入点及接线形式满足规范及使用要求？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（电气专业）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3.18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是否需增加新的控制柜，布置新的电缆？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（电气专业）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3.19</w:t>
            </w:r>
          </w:p>
        </w:tc>
        <w:tc>
          <w:tcPr>
            <w:tcW w:w="6510" w:type="dxa"/>
            <w:gridSpan w:val="16"/>
          </w:tcPr>
          <w:p w:rsidR="00AE5A59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有高/低压开关、报警和</w:t>
            </w:r>
            <w:proofErr w:type="gramStart"/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联锁</w:t>
            </w:r>
            <w:proofErr w:type="gramEnd"/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等其它保护吗？（</w:t>
            </w: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仪表</w:t>
            </w: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是否需增加现场仪表测量设备？（仪表专业）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新增仪表测量设备是否需要强制检定或计量标定？（仪表专业）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是否需要新增报警参数或对现有参数进行修改？（仪表专业）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10" w:type="dxa"/>
            <w:gridSpan w:val="16"/>
          </w:tcPr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新设备能融入现有的控制系统吗？</w:t>
            </w:r>
            <w:r w:rsidRPr="00494D02">
              <w:rPr>
                <w:rFonts w:asciiTheme="minorEastAsia" w:hAnsiTheme="minorEastAsia" w:hint="eastAsia"/>
                <w:sz w:val="18"/>
                <w:szCs w:val="18"/>
              </w:rPr>
              <w:t>（仪表专业）</w:t>
            </w: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494D02" w:rsidRDefault="00AE5A59" w:rsidP="00D67932">
            <w:pPr>
              <w:ind w:leftChars="-67" w:left="-141" w:firstLineChars="50" w:firstLine="9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4D02">
              <w:rPr>
                <w:rFonts w:ascii="Arial" w:hAnsi="Arial" w:cs="Arial" w:hint="eastAsia"/>
                <w:color w:val="000000"/>
                <w:sz w:val="18"/>
                <w:szCs w:val="18"/>
              </w:rPr>
              <w:t>3.2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10" w:type="dxa"/>
            <w:gridSpan w:val="16"/>
          </w:tcPr>
          <w:p w:rsidR="00AE5A59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  <w:r w:rsidRPr="00494D02">
              <w:rPr>
                <w:rFonts w:asciiTheme="minorEastAsia" w:hAnsiTheme="minorEastAsia" w:cs="Arial" w:hint="eastAsia"/>
                <w:color w:val="000000"/>
                <w:sz w:val="18"/>
                <w:szCs w:val="18"/>
              </w:rPr>
              <w:t>其它</w:t>
            </w:r>
          </w:p>
          <w:p w:rsidR="00AE5A59" w:rsidRPr="00494D02" w:rsidRDefault="00AE5A59" w:rsidP="00D67932">
            <w:pPr>
              <w:rPr>
                <w:rFonts w:asciiTheme="minorEastAsia" w:hAnsiTheme="minorEastAsia" w:cs="Arial"/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gridSpan w:val="5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3978" w:type="dxa"/>
            <w:gridSpan w:val="12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4548" w:type="dxa"/>
            <w:gridSpan w:val="13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7038" w:type="dxa"/>
            <w:gridSpan w:val="17"/>
          </w:tcPr>
          <w:p w:rsidR="00AE5A59" w:rsidRPr="00A45AF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A45AF4">
              <w:rPr>
                <w:rFonts w:ascii="宋体" w:eastAsia="宋体" w:hAnsi="宋体" w:hint="eastAsia"/>
                <w:b/>
                <w:sz w:val="18"/>
                <w:szCs w:val="18"/>
              </w:rPr>
              <w:t>（四）是否需要进行工艺危害分析（HAZOP或其它），如需要，另附表。（设备管理部门）</w:t>
            </w:r>
          </w:p>
        </w:tc>
        <w:tc>
          <w:tcPr>
            <w:tcW w:w="441" w:type="dxa"/>
            <w:gridSpan w:val="6"/>
          </w:tcPr>
          <w:p w:rsidR="00AE5A59" w:rsidRPr="00BD14C0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26" w:type="dxa"/>
          </w:tcPr>
          <w:p w:rsidR="00AE5A59" w:rsidRPr="00BD14C0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8526" w:type="dxa"/>
            <w:gridSpan w:val="25"/>
            <w:vAlign w:val="center"/>
          </w:tcPr>
          <w:p w:rsidR="00AE5A59" w:rsidRPr="0082321F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 xml:space="preserve">二、人员变更     </w:t>
            </w:r>
            <w:r w:rsidRPr="00A8775B">
              <w:rPr>
                <w:rFonts w:ascii="宋体" w:eastAsia="宋体" w:hAnsi="宋体" w:hint="eastAsia"/>
                <w:color w:val="000000" w:themeColor="text1"/>
                <w:szCs w:val="21"/>
              </w:rPr>
              <w:t>□适用    □不适用</w:t>
            </w:r>
          </w:p>
        </w:tc>
      </w:tr>
      <w:tr w:rsidR="00AE5A59" w:rsidRPr="002B4D72" w:rsidTr="00D67932">
        <w:trPr>
          <w:trHeight w:val="426"/>
        </w:trPr>
        <w:tc>
          <w:tcPr>
            <w:tcW w:w="7054" w:type="dxa"/>
            <w:gridSpan w:val="19"/>
            <w:vAlign w:val="center"/>
          </w:tcPr>
          <w:p w:rsidR="00AE5A59" w:rsidRDefault="00AE5A59" w:rsidP="00D67932">
            <w:pPr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（一）人力资源管理部门</w:t>
            </w:r>
          </w:p>
        </w:tc>
        <w:tc>
          <w:tcPr>
            <w:tcW w:w="413" w:type="dxa"/>
            <w:gridSpan w:val="3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38" w:type="dxa"/>
            <w:gridSpan w:val="2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不适用</w:t>
            </w: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BC411A" w:rsidRDefault="00AE5A59" w:rsidP="00D67932">
            <w:pPr>
              <w:ind w:leftChars="-67" w:left="-141" w:firstLineChars="100" w:firstLine="180"/>
              <w:rPr>
                <w:rFonts w:ascii="宋体" w:eastAsia="宋体" w:hAnsi="宋体"/>
                <w:szCs w:val="21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是否已经进行了</w:t>
            </w:r>
            <w:r w:rsidR="00D67932"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入职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培训？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.2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是否已经给到了员工手册和岗位说明书？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.3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变更后人员组织机构是否</w:t>
            </w:r>
            <w:r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需要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进行调整？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.4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D7AE8"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人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员变更是否已通知各部门及各班组？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是否已通知</w:t>
            </w:r>
            <w:r w:rsidRPr="003D7AE8"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HSE及所在部门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等？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.6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是否已定义并通知本人的</w:t>
            </w:r>
            <w:r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相关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责任与义务？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.7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是否是重要岗位人员的变化？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</w:t>
            </w: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.8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变更人员是否得到相应安全方面的培训？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526" w:type="dxa"/>
            <w:gridSpan w:val="18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其它：</w:t>
            </w:r>
          </w:p>
        </w:tc>
        <w:tc>
          <w:tcPr>
            <w:tcW w:w="413" w:type="dxa"/>
            <w:gridSpan w:val="3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1956" w:type="dxa"/>
            <w:gridSpan w:val="5"/>
          </w:tcPr>
          <w:p w:rsidR="00AE5A59" w:rsidRPr="003D7AE8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3D7AE8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6570" w:type="dxa"/>
            <w:gridSpan w:val="20"/>
          </w:tcPr>
          <w:p w:rsidR="00AE5A59" w:rsidRPr="003D7AE8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3D7AE8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</w:tc>
      </w:tr>
      <w:tr w:rsidR="00AE5A59" w:rsidRPr="002B4D72" w:rsidTr="00D67932">
        <w:trPr>
          <w:trHeight w:val="416"/>
        </w:trPr>
        <w:tc>
          <w:tcPr>
            <w:tcW w:w="7038" w:type="dxa"/>
            <w:gridSpan w:val="17"/>
            <w:vAlign w:val="center"/>
          </w:tcPr>
          <w:p w:rsidR="00AE5A59" w:rsidRPr="003D7AE8" w:rsidRDefault="00AE5A59" w:rsidP="00D67932">
            <w:pPr>
              <w:rPr>
                <w:rFonts w:ascii="宋体" w:eastAsia="宋体" w:hAnsi="宋体"/>
                <w:b/>
                <w:sz w:val="18"/>
                <w:szCs w:val="18"/>
              </w:rPr>
            </w:pPr>
            <w:r w:rsidRPr="003D7AE8">
              <w:rPr>
                <w:rFonts w:ascii="宋体" w:eastAsia="宋体" w:hAnsi="宋体" w:hint="eastAsia"/>
                <w:b/>
                <w:sz w:val="18"/>
                <w:szCs w:val="18"/>
              </w:rPr>
              <w:t>（二）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HSE</w:t>
            </w:r>
            <w:r w:rsidRPr="003D7AE8">
              <w:rPr>
                <w:rFonts w:ascii="宋体" w:eastAsia="宋体" w:hAnsi="宋体" w:hint="eastAsia"/>
                <w:b/>
                <w:sz w:val="18"/>
                <w:szCs w:val="18"/>
              </w:rPr>
              <w:t>管理部门</w:t>
            </w:r>
          </w:p>
        </w:tc>
        <w:tc>
          <w:tcPr>
            <w:tcW w:w="429" w:type="dxa"/>
            <w:gridSpan w:val="5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38" w:type="dxa"/>
            <w:gridSpan w:val="2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不适</w:t>
            </w:r>
            <w:r w:rsidRPr="0082321F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用</w:t>
            </w: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lastRenderedPageBreak/>
              <w:t>5.1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变更人员是否得到相应安全方面的培训？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是否重新签定了岗位安全责任制？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是否已经进行了相关岗位的体检（上岗或离职体检）？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变更人员是否得到相应操作技能的培训？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color w:val="000000"/>
                <w:sz w:val="18"/>
                <w:szCs w:val="18"/>
              </w:rPr>
              <w:t>变更</w:t>
            </w: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人员是否得到现场班组操作的培训？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是否需要进一步的安全和操作培训？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 w:rsidRPr="003D7AE8"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  <w:t>有没有提供适当的PPE？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</w:tcPr>
          <w:p w:rsidR="00AE5A59" w:rsidRPr="003D7AE8" w:rsidRDefault="00AE5A59" w:rsidP="00D67932">
            <w:pPr>
              <w:ind w:leftChars="-67" w:left="-141"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AE8">
              <w:rPr>
                <w:rFonts w:ascii="Arial" w:hAnsi="Arial" w:cs="Arial" w:hint="eastAsia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6510" w:type="dxa"/>
            <w:gridSpan w:val="16"/>
          </w:tcPr>
          <w:p w:rsidR="00AE5A59" w:rsidRPr="003D7AE8" w:rsidRDefault="00AE5A59" w:rsidP="00D67932">
            <w:pPr>
              <w:jc w:val="left"/>
              <w:rPr>
                <w:rFonts w:asciiTheme="minorEastAsia" w:hAnsiTheme="minorEastAsia" w:cs="Arial"/>
                <w:noProof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noProof/>
                <w:kern w:val="0"/>
                <w:sz w:val="18"/>
                <w:szCs w:val="18"/>
              </w:rPr>
              <w:t>其它：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2967" w:type="dxa"/>
            <w:gridSpan w:val="8"/>
          </w:tcPr>
          <w:p w:rsidR="00AE5A59" w:rsidRPr="008C31B7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8C31B7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5559" w:type="dxa"/>
            <w:gridSpan w:val="17"/>
          </w:tcPr>
          <w:p w:rsidR="00AE5A59" w:rsidRPr="008C31B7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8C31B7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</w:tc>
      </w:tr>
      <w:tr w:rsidR="00AE5A59" w:rsidRPr="002B4D72" w:rsidTr="00D67932">
        <w:trPr>
          <w:trHeight w:val="426"/>
        </w:trPr>
        <w:tc>
          <w:tcPr>
            <w:tcW w:w="7045" w:type="dxa"/>
            <w:gridSpan w:val="18"/>
            <w:vAlign w:val="center"/>
          </w:tcPr>
          <w:p w:rsidR="00AE5A59" w:rsidRPr="008C31B7" w:rsidRDefault="00AE5A59" w:rsidP="00D67932">
            <w:pPr>
              <w:rPr>
                <w:rFonts w:ascii="宋体" w:eastAsia="宋体" w:hAnsi="宋体"/>
                <w:b/>
                <w:sz w:val="18"/>
                <w:szCs w:val="18"/>
              </w:rPr>
            </w:pPr>
            <w:r w:rsidRPr="008C31B7">
              <w:rPr>
                <w:rFonts w:ascii="宋体" w:eastAsia="宋体" w:hAnsi="宋体" w:hint="eastAsia"/>
                <w:b/>
                <w:sz w:val="18"/>
                <w:szCs w:val="18"/>
              </w:rPr>
              <w:t>（三）员工所在部门</w:t>
            </w:r>
          </w:p>
        </w:tc>
        <w:tc>
          <w:tcPr>
            <w:tcW w:w="415" w:type="dxa"/>
            <w:gridSpan w:val="3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445" w:type="dxa"/>
            <w:gridSpan w:val="3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621" w:type="dxa"/>
            <w:vAlign w:val="center"/>
          </w:tcPr>
          <w:p w:rsidR="00AE5A59" w:rsidRPr="0082321F" w:rsidRDefault="00AE5A59" w:rsidP="00D67932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2321F">
              <w:rPr>
                <w:rFonts w:ascii="宋体" w:eastAsia="宋体" w:hAnsi="宋体" w:hint="eastAsia"/>
                <w:sz w:val="18"/>
                <w:szCs w:val="18"/>
              </w:rPr>
              <w:t>不适用</w:t>
            </w: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/>
                <w:noProof/>
                <w:kern w:val="0"/>
                <w:sz w:val="18"/>
                <w:szCs w:val="18"/>
              </w:rPr>
              <w:t>是否需要参加基础的操作培训</w:t>
            </w:r>
            <w:r w:rsidRPr="008C31B7">
              <w:rPr>
                <w:rFonts w:ascii="Arial" w:hAnsi="宋体" w:cs="Arial" w:hint="eastAsia"/>
                <w:noProof/>
                <w:kern w:val="0"/>
                <w:sz w:val="18"/>
                <w:szCs w:val="18"/>
              </w:rPr>
              <w:t>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/>
                <w:noProof/>
                <w:kern w:val="0"/>
                <w:sz w:val="18"/>
                <w:szCs w:val="18"/>
              </w:rPr>
              <w:t>变更人员是否进行了业务上的交接？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/>
                <w:noProof/>
                <w:kern w:val="0"/>
                <w:sz w:val="18"/>
                <w:szCs w:val="18"/>
              </w:rPr>
              <w:t>是否需要办理门卡</w:t>
            </w:r>
            <w:r w:rsidRPr="008C31B7">
              <w:rPr>
                <w:rFonts w:ascii="Arial" w:hAnsi="Arial" w:cs="Arial"/>
                <w:noProof/>
                <w:kern w:val="0"/>
                <w:sz w:val="18"/>
                <w:szCs w:val="18"/>
              </w:rPr>
              <w:t>?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/>
                <w:noProof/>
                <w:kern w:val="0"/>
                <w:sz w:val="18"/>
                <w:szCs w:val="18"/>
              </w:rPr>
              <w:t>是否需要进一步培训关于岗位职责相关内容？若需要。</w:t>
            </w:r>
            <w:r w:rsidRPr="008C31B7">
              <w:rPr>
                <w:rFonts w:ascii="Arial" w:hAnsi="Arial" w:cs="Arial"/>
                <w:noProof/>
                <w:kern w:val="0"/>
                <w:sz w:val="18"/>
                <w:szCs w:val="18"/>
              </w:rPr>
              <w:t xml:space="preserve"> </w:t>
            </w:r>
            <w:r w:rsidRPr="008C31B7">
              <w:rPr>
                <w:rFonts w:ascii="Arial" w:hAnsi="宋体" w:cs="Arial"/>
                <w:noProof/>
                <w:kern w:val="0"/>
                <w:sz w:val="18"/>
                <w:szCs w:val="18"/>
              </w:rPr>
              <w:t>请列出的培训计划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 w:hint="eastAsia"/>
                <w:noProof/>
                <w:kern w:val="0"/>
                <w:sz w:val="18"/>
                <w:szCs w:val="18"/>
              </w:rPr>
              <w:t>是否需要进行师傅结对实习，实习时间</w:t>
            </w:r>
            <w:r w:rsidRPr="008C31B7">
              <w:rPr>
                <w:rFonts w:ascii="Arial" w:hAnsi="宋体" w:cs="Arial" w:hint="eastAsia"/>
                <w:noProof/>
                <w:kern w:val="0"/>
                <w:sz w:val="18"/>
                <w:szCs w:val="18"/>
                <w:u w:val="single"/>
              </w:rPr>
              <w:t xml:space="preserve">          </w:t>
            </w:r>
            <w:r w:rsidRPr="008C31B7">
              <w:rPr>
                <w:rFonts w:ascii="Arial" w:hAnsi="宋体" w:cs="Arial" w:hint="eastAsia"/>
                <w:noProof/>
                <w:kern w:val="0"/>
                <w:sz w:val="18"/>
                <w:szCs w:val="18"/>
              </w:rPr>
              <w:t>。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26"/>
        </w:trPr>
        <w:tc>
          <w:tcPr>
            <w:tcW w:w="528" w:type="dxa"/>
            <w:vAlign w:val="center"/>
          </w:tcPr>
          <w:p w:rsidR="00AE5A59" w:rsidRPr="008C31B7" w:rsidRDefault="00AE5A59" w:rsidP="00D67932">
            <w:pPr>
              <w:ind w:leftChars="-67" w:left="-141"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31B7">
              <w:rPr>
                <w:rFonts w:ascii="Arial" w:hAnsi="Arial" w:cs="Arial" w:hint="eastAsia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510" w:type="dxa"/>
            <w:gridSpan w:val="16"/>
          </w:tcPr>
          <w:p w:rsidR="00AE5A59" w:rsidRPr="008C31B7" w:rsidRDefault="00AE5A59" w:rsidP="00D67932">
            <w:pPr>
              <w:jc w:val="left"/>
              <w:rPr>
                <w:rFonts w:ascii="Arial" w:hAnsi="宋体" w:cs="Arial"/>
                <w:noProof/>
                <w:kern w:val="0"/>
                <w:sz w:val="18"/>
                <w:szCs w:val="18"/>
              </w:rPr>
            </w:pPr>
            <w:r w:rsidRPr="008C31B7">
              <w:rPr>
                <w:rFonts w:ascii="Arial" w:hAnsi="宋体" w:cs="Arial" w:hint="eastAsia"/>
                <w:noProof/>
                <w:kern w:val="0"/>
                <w:sz w:val="18"/>
                <w:szCs w:val="18"/>
              </w:rPr>
              <w:t>其它：</w:t>
            </w:r>
          </w:p>
        </w:tc>
        <w:tc>
          <w:tcPr>
            <w:tcW w:w="429" w:type="dxa"/>
            <w:gridSpan w:val="5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8" w:type="dxa"/>
            <w:gridSpan w:val="2"/>
          </w:tcPr>
          <w:p w:rsidR="00AE5A59" w:rsidRPr="0098125F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621" w:type="dxa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2786" w:type="dxa"/>
            <w:gridSpan w:val="6"/>
          </w:tcPr>
          <w:p w:rsidR="00AE5A59" w:rsidRPr="008C31B7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8C31B7">
              <w:rPr>
                <w:rFonts w:ascii="宋体" w:eastAsia="宋体" w:hAnsi="宋体" w:hint="eastAsia"/>
                <w:b/>
                <w:sz w:val="18"/>
                <w:szCs w:val="18"/>
              </w:rPr>
              <w:t>辨识人：</w:t>
            </w:r>
          </w:p>
        </w:tc>
        <w:tc>
          <w:tcPr>
            <w:tcW w:w="5740" w:type="dxa"/>
            <w:gridSpan w:val="19"/>
          </w:tcPr>
          <w:p w:rsidR="00AE5A59" w:rsidRPr="008C31B7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8C31B7">
              <w:rPr>
                <w:rFonts w:ascii="宋体" w:eastAsia="宋体" w:hAnsi="宋体" w:hint="eastAsia"/>
                <w:b/>
                <w:sz w:val="18"/>
                <w:szCs w:val="18"/>
              </w:rPr>
              <w:t>评审结果，不符合项有：</w:t>
            </w:r>
          </w:p>
        </w:tc>
      </w:tr>
      <w:tr w:rsidR="00AE5A59" w:rsidRPr="002B4D72" w:rsidTr="00D67932">
        <w:trPr>
          <w:trHeight w:val="349"/>
        </w:trPr>
        <w:tc>
          <w:tcPr>
            <w:tcW w:w="8526" w:type="dxa"/>
            <w:gridSpan w:val="25"/>
          </w:tcPr>
          <w:p w:rsidR="00AE5A59" w:rsidRPr="00F6462F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6462F">
              <w:rPr>
                <w:rFonts w:ascii="宋体" w:eastAsia="宋体" w:hAnsi="宋体" w:hint="eastAsia"/>
                <w:sz w:val="18"/>
                <w:szCs w:val="18"/>
              </w:rPr>
              <w:t>（根据上述评审情况，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变更申请部门</w:t>
            </w:r>
            <w:r w:rsidRPr="00F6462F">
              <w:rPr>
                <w:rFonts w:ascii="宋体" w:eastAsia="宋体" w:hAnsi="宋体" w:hint="eastAsia"/>
                <w:sz w:val="18"/>
                <w:szCs w:val="18"/>
              </w:rPr>
              <w:t>汇总所有不符合项）</w:t>
            </w:r>
          </w:p>
        </w:tc>
      </w:tr>
      <w:tr w:rsidR="00AE5A59" w:rsidRPr="002B4D72" w:rsidTr="00D67932">
        <w:trPr>
          <w:trHeight w:val="235"/>
        </w:trPr>
        <w:tc>
          <w:tcPr>
            <w:tcW w:w="936" w:type="dxa"/>
            <w:gridSpan w:val="3"/>
            <w:vMerge w:val="restart"/>
            <w:vAlign w:val="center"/>
          </w:tcPr>
          <w:p w:rsidR="00AE5A59" w:rsidRDefault="00AE5A59" w:rsidP="00D67932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总体评审结果</w:t>
            </w:r>
          </w:p>
        </w:tc>
        <w:tc>
          <w:tcPr>
            <w:tcW w:w="1991" w:type="dxa"/>
            <w:gridSpan w:val="4"/>
          </w:tcPr>
          <w:p w:rsidR="00AE5A59" w:rsidRPr="00F6462F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F6462F">
              <w:rPr>
                <w:rFonts w:ascii="宋体" w:eastAsia="宋体" w:hAnsi="宋体" w:hint="eastAsia"/>
                <w:b/>
                <w:sz w:val="18"/>
                <w:szCs w:val="18"/>
              </w:rPr>
              <w:t>工艺及设施设备变更不符合项有：</w:t>
            </w:r>
          </w:p>
        </w:tc>
        <w:tc>
          <w:tcPr>
            <w:tcW w:w="5599" w:type="dxa"/>
            <w:gridSpan w:val="18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76"/>
        </w:trPr>
        <w:tc>
          <w:tcPr>
            <w:tcW w:w="936" w:type="dxa"/>
            <w:gridSpan w:val="3"/>
            <w:vMerge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991" w:type="dxa"/>
            <w:gridSpan w:val="4"/>
          </w:tcPr>
          <w:p w:rsidR="00AE5A59" w:rsidRPr="00F6462F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F6462F">
              <w:rPr>
                <w:rFonts w:ascii="宋体" w:eastAsia="宋体" w:hAnsi="宋体" w:hint="eastAsia"/>
                <w:b/>
                <w:sz w:val="18"/>
                <w:szCs w:val="18"/>
              </w:rPr>
              <w:t>人员变更不符合项有：</w:t>
            </w:r>
          </w:p>
        </w:tc>
        <w:tc>
          <w:tcPr>
            <w:tcW w:w="5599" w:type="dxa"/>
            <w:gridSpan w:val="18"/>
          </w:tcPr>
          <w:p w:rsidR="00AE5A59" w:rsidRDefault="00AE5A59" w:rsidP="00D67932">
            <w:pPr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5518DE" w:rsidRDefault="00AE5A59" w:rsidP="00D67932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第二部分 变更审批</w:t>
            </w: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881E5D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变更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提出</w:t>
            </w:r>
            <w:r w:rsidR="00AE5A59"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部门意见：</w:t>
            </w:r>
            <w:r w:rsidR="00AE5A59"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HSE部门意见：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881E5D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油站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或油库管理</w:t>
            </w:r>
            <w:r w:rsidR="00AE5A59"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部门意见：</w:t>
            </w:r>
            <w:r w:rsidR="00AE5A59"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HSE分管领导意见：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其它分管领导意见：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总经理意见：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AE5A59" w:rsidRPr="002B4D72" w:rsidTr="00D67932">
        <w:trPr>
          <w:trHeight w:val="533"/>
        </w:trPr>
        <w:tc>
          <w:tcPr>
            <w:tcW w:w="8526" w:type="dxa"/>
            <w:gridSpan w:val="25"/>
            <w:vAlign w:val="center"/>
          </w:tcPr>
          <w:p w:rsidR="00AE5A59" w:rsidRDefault="00AE5A59" w:rsidP="0028335E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lastRenderedPageBreak/>
              <w:t>第</w:t>
            </w:r>
            <w:r w:rsidR="0028335E">
              <w:rPr>
                <w:rFonts w:ascii="宋体" w:eastAsia="宋体" w:hAnsi="宋体" w:hint="eastAsia"/>
                <w:b/>
                <w:szCs w:val="21"/>
              </w:rPr>
              <w:t>三</w:t>
            </w:r>
            <w:r>
              <w:rPr>
                <w:rFonts w:ascii="宋体" w:eastAsia="宋体" w:hAnsi="宋体" w:hint="eastAsia"/>
                <w:b/>
                <w:szCs w:val="21"/>
              </w:rPr>
              <w:t>部分 变更验收</w:t>
            </w:r>
          </w:p>
        </w:tc>
      </w:tr>
      <w:tr w:rsidR="00AE5A59" w:rsidRPr="002B4D72" w:rsidTr="00D67932">
        <w:trPr>
          <w:trHeight w:val="444"/>
        </w:trPr>
        <w:tc>
          <w:tcPr>
            <w:tcW w:w="8526" w:type="dxa"/>
            <w:gridSpan w:val="25"/>
          </w:tcPr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变更项目总体完成情况：</w:t>
            </w:r>
            <w:r w:rsidRPr="00B918D4">
              <w:rPr>
                <w:rFonts w:ascii="宋体" w:eastAsia="宋体" w:hAnsi="宋体" w:hint="eastAsia"/>
                <w:i/>
                <w:sz w:val="18"/>
                <w:szCs w:val="18"/>
              </w:rPr>
              <w:t>（在所有变更计划项目完成后，才能组织验收）</w:t>
            </w:r>
            <w:r>
              <w:rPr>
                <w:rFonts w:ascii="宋体" w:eastAsia="宋体" w:hAnsi="宋体" w:hint="eastAsia"/>
                <w:i/>
                <w:sz w:val="18"/>
                <w:szCs w:val="18"/>
              </w:rPr>
              <w:t>（变更执行部门）</w:t>
            </w: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  <w:p w:rsidR="00AE5A59" w:rsidRPr="00B918D4" w:rsidRDefault="00AE5A59" w:rsidP="00D67932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变更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提出</w:t>
            </w: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部门意见：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HSE部门意见：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油站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或油库管理</w:t>
            </w: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部门意见：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HSE分管领导意见：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其它分管领导意见：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28335E" w:rsidTr="00D67932">
        <w:trPr>
          <w:trHeight w:val="444"/>
        </w:trPr>
        <w:tc>
          <w:tcPr>
            <w:tcW w:w="8526" w:type="dxa"/>
            <w:gridSpan w:val="25"/>
          </w:tcPr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918D4">
              <w:rPr>
                <w:rFonts w:ascii="宋体" w:eastAsia="宋体" w:hAnsi="宋体" w:hint="eastAsia"/>
                <w:b/>
                <w:sz w:val="18"/>
                <w:szCs w:val="18"/>
              </w:rPr>
              <w:t>总经理意见：</w:t>
            </w:r>
            <w:r w:rsidRPr="00B918D4">
              <w:rPr>
                <w:rFonts w:ascii="宋体" w:eastAsia="宋体" w:hAnsi="宋体" w:hint="eastAsia"/>
                <w:sz w:val="18"/>
                <w:szCs w:val="18"/>
              </w:rPr>
              <w:t>□适用  □不适用</w:t>
            </w:r>
          </w:p>
          <w:p w:rsidR="0028335E" w:rsidRPr="00B918D4" w:rsidRDefault="0028335E" w:rsidP="0028335E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</w:tbl>
    <w:p w:rsidR="00AE5A59" w:rsidRDefault="00AE5A59" w:rsidP="00AE5A59">
      <w:pPr>
        <w:jc w:val="left"/>
        <w:rPr>
          <w:rFonts w:ascii="宋体" w:eastAsia="宋体" w:hAnsi="宋体"/>
          <w:szCs w:val="21"/>
        </w:rPr>
      </w:pPr>
    </w:p>
    <w:p w:rsidR="00AE5A59" w:rsidRPr="00AE5A59" w:rsidRDefault="00AE5A59" w:rsidP="000907CB">
      <w:pPr>
        <w:ind w:firstLineChars="200" w:firstLine="560"/>
        <w:jc w:val="left"/>
        <w:rPr>
          <w:rFonts w:ascii="仿宋_GB2312" w:eastAsia="仿宋_GB2312" w:hAnsi="黑体"/>
          <w:sz w:val="28"/>
          <w:szCs w:val="28"/>
        </w:rPr>
      </w:pPr>
    </w:p>
    <w:sectPr w:rsidR="00AE5A59" w:rsidRPr="00AE5A5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B3" w:rsidRDefault="006F3FB3" w:rsidP="0086012E">
      <w:r>
        <w:separator/>
      </w:r>
    </w:p>
  </w:endnote>
  <w:endnote w:type="continuationSeparator" w:id="0">
    <w:p w:rsidR="006F3FB3" w:rsidRDefault="006F3FB3" w:rsidP="0086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2385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B6A47" w:rsidRDefault="008B6A4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09B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09B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B6A47" w:rsidRDefault="008B6A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B3" w:rsidRDefault="006F3FB3" w:rsidP="0086012E">
      <w:r>
        <w:separator/>
      </w:r>
    </w:p>
  </w:footnote>
  <w:footnote w:type="continuationSeparator" w:id="0">
    <w:p w:rsidR="006F3FB3" w:rsidRDefault="006F3FB3" w:rsidP="00860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5F70DAF8"/>
    <w:lvl w:ilvl="0">
      <w:start w:val="1"/>
      <w:numFmt w:val="chineseCountingThousand"/>
      <w:suff w:val="space"/>
      <w:lvlText w:val="第%1条"/>
      <w:lvlJc w:val="left"/>
      <w:pPr>
        <w:ind w:left="3256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67E31B4"/>
    <w:multiLevelType w:val="hybridMultilevel"/>
    <w:tmpl w:val="22A47884"/>
    <w:lvl w:ilvl="0" w:tplc="03BEE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AE3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492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902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5C8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5088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400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BC1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6906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17124CEB"/>
    <w:multiLevelType w:val="hybridMultilevel"/>
    <w:tmpl w:val="9418F2CE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8470A86"/>
    <w:multiLevelType w:val="hybridMultilevel"/>
    <w:tmpl w:val="E53A9A1E"/>
    <w:lvl w:ilvl="0" w:tplc="1AEC2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1C13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1842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82A4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DE3C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06D9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6A6E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C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46C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A01A74"/>
    <w:multiLevelType w:val="hybridMultilevel"/>
    <w:tmpl w:val="1BA6FFB6"/>
    <w:lvl w:ilvl="0" w:tplc="DE863A8E">
      <w:start w:val="1"/>
      <w:numFmt w:val="chineseCountingThousand"/>
      <w:lvlText w:val="第%1章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0B70FC"/>
    <w:multiLevelType w:val="hybridMultilevel"/>
    <w:tmpl w:val="AEAEEAEE"/>
    <w:lvl w:ilvl="0" w:tplc="EFC29E12">
      <w:start w:val="1"/>
      <w:numFmt w:val="japaneseCounting"/>
      <w:lvlText w:val="第%1章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61EA123A"/>
    <w:multiLevelType w:val="hybridMultilevel"/>
    <w:tmpl w:val="DDB29426"/>
    <w:lvl w:ilvl="0" w:tplc="F5E05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354E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9A6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A05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41A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4E27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172C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6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DAAF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6EF46400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82"/>
    <w:rsid w:val="0003055B"/>
    <w:rsid w:val="000609B8"/>
    <w:rsid w:val="000907CB"/>
    <w:rsid w:val="00094F52"/>
    <w:rsid w:val="000A7997"/>
    <w:rsid w:val="000D6151"/>
    <w:rsid w:val="001001CA"/>
    <w:rsid w:val="00103352"/>
    <w:rsid w:val="001260A9"/>
    <w:rsid w:val="00171C42"/>
    <w:rsid w:val="001D625F"/>
    <w:rsid w:val="001F346C"/>
    <w:rsid w:val="00217BEB"/>
    <w:rsid w:val="00225763"/>
    <w:rsid w:val="00232C5F"/>
    <w:rsid w:val="002654A8"/>
    <w:rsid w:val="00267A62"/>
    <w:rsid w:val="0028335E"/>
    <w:rsid w:val="002A0C62"/>
    <w:rsid w:val="00350A7A"/>
    <w:rsid w:val="003860CB"/>
    <w:rsid w:val="00386401"/>
    <w:rsid w:val="003A225C"/>
    <w:rsid w:val="003C0A1F"/>
    <w:rsid w:val="003D7F3A"/>
    <w:rsid w:val="003F61F7"/>
    <w:rsid w:val="005031DC"/>
    <w:rsid w:val="0051226D"/>
    <w:rsid w:val="005268BA"/>
    <w:rsid w:val="005322DF"/>
    <w:rsid w:val="0055072F"/>
    <w:rsid w:val="005604C7"/>
    <w:rsid w:val="00566D11"/>
    <w:rsid w:val="00587BB9"/>
    <w:rsid w:val="00597B1E"/>
    <w:rsid w:val="005A2410"/>
    <w:rsid w:val="005A39A7"/>
    <w:rsid w:val="005B7DF2"/>
    <w:rsid w:val="005C1014"/>
    <w:rsid w:val="005D3BE9"/>
    <w:rsid w:val="005E383C"/>
    <w:rsid w:val="005F3857"/>
    <w:rsid w:val="005F447F"/>
    <w:rsid w:val="00603A6D"/>
    <w:rsid w:val="0065537A"/>
    <w:rsid w:val="006718E6"/>
    <w:rsid w:val="00686057"/>
    <w:rsid w:val="006C72B8"/>
    <w:rsid w:val="006E085F"/>
    <w:rsid w:val="006F253B"/>
    <w:rsid w:val="006F3FB3"/>
    <w:rsid w:val="00716108"/>
    <w:rsid w:val="007611CD"/>
    <w:rsid w:val="00764D3A"/>
    <w:rsid w:val="00787BCB"/>
    <w:rsid w:val="007E7E7B"/>
    <w:rsid w:val="00821782"/>
    <w:rsid w:val="00830EA7"/>
    <w:rsid w:val="0085586C"/>
    <w:rsid w:val="0086012E"/>
    <w:rsid w:val="00875800"/>
    <w:rsid w:val="00881E5D"/>
    <w:rsid w:val="008A144F"/>
    <w:rsid w:val="008A16BC"/>
    <w:rsid w:val="008A5833"/>
    <w:rsid w:val="008A7184"/>
    <w:rsid w:val="008B6A47"/>
    <w:rsid w:val="008C70A6"/>
    <w:rsid w:val="008D09B7"/>
    <w:rsid w:val="008E15F2"/>
    <w:rsid w:val="0091245C"/>
    <w:rsid w:val="00932DC0"/>
    <w:rsid w:val="00974B27"/>
    <w:rsid w:val="009843F4"/>
    <w:rsid w:val="00990EEB"/>
    <w:rsid w:val="00996DCD"/>
    <w:rsid w:val="009A50DC"/>
    <w:rsid w:val="009A6801"/>
    <w:rsid w:val="009C72A9"/>
    <w:rsid w:val="009E0BB1"/>
    <w:rsid w:val="009F483F"/>
    <w:rsid w:val="00A253BE"/>
    <w:rsid w:val="00A27124"/>
    <w:rsid w:val="00A40874"/>
    <w:rsid w:val="00AE5A59"/>
    <w:rsid w:val="00B04003"/>
    <w:rsid w:val="00B35215"/>
    <w:rsid w:val="00B63EFF"/>
    <w:rsid w:val="00B66902"/>
    <w:rsid w:val="00B741E0"/>
    <w:rsid w:val="00BF01EF"/>
    <w:rsid w:val="00BF23D4"/>
    <w:rsid w:val="00C05A1C"/>
    <w:rsid w:val="00C10468"/>
    <w:rsid w:val="00C67719"/>
    <w:rsid w:val="00C76B2E"/>
    <w:rsid w:val="00C76E65"/>
    <w:rsid w:val="00CA4761"/>
    <w:rsid w:val="00CB6B82"/>
    <w:rsid w:val="00D033B6"/>
    <w:rsid w:val="00D11F0E"/>
    <w:rsid w:val="00D67932"/>
    <w:rsid w:val="00D755F0"/>
    <w:rsid w:val="00E43133"/>
    <w:rsid w:val="00E923DF"/>
    <w:rsid w:val="00EC03DE"/>
    <w:rsid w:val="00EC3274"/>
    <w:rsid w:val="00EE4ED6"/>
    <w:rsid w:val="00F05A44"/>
    <w:rsid w:val="00F10868"/>
    <w:rsid w:val="00F15ACE"/>
    <w:rsid w:val="00F26E47"/>
    <w:rsid w:val="00F5667F"/>
    <w:rsid w:val="00F70E2F"/>
    <w:rsid w:val="00F85E58"/>
    <w:rsid w:val="00F919D7"/>
    <w:rsid w:val="00F9680C"/>
    <w:rsid w:val="00FA0AE6"/>
    <w:rsid w:val="00FA422A"/>
    <w:rsid w:val="00FB7879"/>
    <w:rsid w:val="00FC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6D0A7D-9768-425E-8DE2-D2D913D2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01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0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012E"/>
    <w:rPr>
      <w:sz w:val="18"/>
      <w:szCs w:val="18"/>
    </w:rPr>
  </w:style>
  <w:style w:type="paragraph" w:styleId="a7">
    <w:name w:val="List Paragraph"/>
    <w:basedOn w:val="a"/>
    <w:qFormat/>
    <w:rsid w:val="001001C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3EF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63EFF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6718E6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6718E6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6718E6"/>
  </w:style>
  <w:style w:type="paragraph" w:styleId="ad">
    <w:name w:val="annotation subject"/>
    <w:basedOn w:val="ab"/>
    <w:next w:val="ab"/>
    <w:link w:val="ae"/>
    <w:uiPriority w:val="99"/>
    <w:semiHidden/>
    <w:unhideWhenUsed/>
    <w:rsid w:val="006718E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718E6"/>
    <w:rPr>
      <w:b/>
      <w:bCs/>
    </w:rPr>
  </w:style>
  <w:style w:type="paragraph" w:styleId="af">
    <w:name w:val="Plain Text"/>
    <w:basedOn w:val="a"/>
    <w:link w:val="af0"/>
    <w:rsid w:val="008A5833"/>
    <w:rPr>
      <w:rFonts w:ascii="宋体" w:eastAsia="宋体" w:hAnsi="Courier New" w:cs="Times New Roman"/>
      <w:szCs w:val="20"/>
    </w:rPr>
  </w:style>
  <w:style w:type="character" w:customStyle="1" w:styleId="af0">
    <w:name w:val="纯文本 字符"/>
    <w:basedOn w:val="a0"/>
    <w:link w:val="af"/>
    <w:rsid w:val="008A5833"/>
    <w:rPr>
      <w:rFonts w:ascii="宋体" w:eastAsia="宋体" w:hAnsi="Courier New" w:cs="Times New Roman"/>
      <w:szCs w:val="20"/>
    </w:rPr>
  </w:style>
  <w:style w:type="table" w:styleId="af1">
    <w:name w:val="Table Grid"/>
    <w:basedOn w:val="a1"/>
    <w:uiPriority w:val="59"/>
    <w:rsid w:val="00AE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3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9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7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6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1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8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6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5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E9716-7B3B-4EB8-A7AA-676EAAB3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胡昌平</dc:creator>
  <cp:keywords/>
  <dc:description/>
  <cp:lastModifiedBy>尹鹏</cp:lastModifiedBy>
  <cp:revision>3</cp:revision>
  <dcterms:created xsi:type="dcterms:W3CDTF">2018-09-17T07:57:00Z</dcterms:created>
  <dcterms:modified xsi:type="dcterms:W3CDTF">2018-09-26T07:48:00Z</dcterms:modified>
</cp:coreProperties>
</file>